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29C4" w14:textId="77777777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>MASTER EVO è un apparecchio illuminante a LED progettato per applicazioni indoor, interamente ideato, progettato e realizzato in Italia. È pensato per installazione ad incasso in controsoffitti modulari 600x600 mm, con struttura portante a vista, garantendo soluzioni professionali affidabili e di alta qualità. L’apparecchio appartiene alla Classe di protezione elettrica I, assicurando sicurezza in tutti gli ambienti.</w:t>
      </w:r>
    </w:p>
    <w:p w14:paraId="54E70DDB" w14:textId="2098682C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 xml:space="preserve">Il telaio inferiore portante è sagomato, piegato e saldato, realizzato in lamiera d’acciaio spessore </w:t>
      </w:r>
      <w:r w:rsidRPr="003719DB">
        <w:rPr>
          <w:lang w:val="it-IT"/>
        </w:rPr>
        <w:t>12</w:t>
      </w:r>
      <w:r w:rsidRPr="007F0622">
        <w:rPr>
          <w:lang w:val="it-IT"/>
        </w:rPr>
        <w:t xml:space="preserve">/10 mm con trattamento superficiale di zincatura elettrolitica, mentre il corpo superiore è in acciaio </w:t>
      </w:r>
      <w:proofErr w:type="spellStart"/>
      <w:r w:rsidRPr="007F0622">
        <w:rPr>
          <w:lang w:val="it-IT"/>
        </w:rPr>
        <w:t>pre</w:t>
      </w:r>
      <w:proofErr w:type="spellEnd"/>
      <w:r w:rsidRPr="007F0622">
        <w:rPr>
          <w:lang w:val="it-IT"/>
        </w:rPr>
        <w:t xml:space="preserve">-verniciato </w:t>
      </w:r>
      <w:r w:rsidRPr="003719DB">
        <w:rPr>
          <w:lang w:val="it-IT"/>
        </w:rPr>
        <w:t>8</w:t>
      </w:r>
      <w:r w:rsidRPr="007F0622">
        <w:rPr>
          <w:lang w:val="it-IT"/>
        </w:rPr>
        <w:t>/10mm. L’assenza totale di viteria a vista conferisce al prodotto un’estetica pulita e funzionale, con un’altezza massima di soli 43 mm. L’intera struttura è rifinita con verniciatura a polvere poliestere opaca, colore RAL 9003, resistente all’usura e agli agenti chimici.</w:t>
      </w:r>
    </w:p>
    <w:p w14:paraId="3F0B799A" w14:textId="77777777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 xml:space="preserve">Il dispositivo presenta grado di protezione IP43 sul lato inferiore e IP20 sul lato superiore incassato. L’accesso alla morsettiera 3/5 poli </w:t>
      </w:r>
      <w:proofErr w:type="spellStart"/>
      <w:r w:rsidRPr="007F0622">
        <w:rPr>
          <w:lang w:val="it-IT"/>
        </w:rPr>
        <w:t>push</w:t>
      </w:r>
      <w:proofErr w:type="spellEnd"/>
      <w:r w:rsidRPr="007F0622">
        <w:rPr>
          <w:lang w:val="it-IT"/>
        </w:rPr>
        <w:t xml:space="preserve"> avviene tramite il vano superiore aperto, facilitando le operazioni di cablaggio. Il sistema di dissipazione passivo assicura una lunga durata dei LED senza necessità di manutenzione attiva.</w:t>
      </w:r>
    </w:p>
    <w:p w14:paraId="3644EA21" w14:textId="2814313B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>Le barre LED ad alta efficienza (</w:t>
      </w:r>
      <w:r w:rsidRPr="003719DB">
        <w:rPr>
          <w:lang w:val="it-IT"/>
        </w:rPr>
        <w:t>186</w:t>
      </w:r>
      <w:r w:rsidRPr="007F0622">
        <w:rPr>
          <w:lang w:val="it-IT"/>
        </w:rPr>
        <w:t xml:space="preserve"> lm/W @ 250 </w:t>
      </w:r>
      <w:proofErr w:type="spellStart"/>
      <w:r w:rsidRPr="007F0622">
        <w:rPr>
          <w:lang w:val="it-IT"/>
        </w:rPr>
        <w:t>mA</w:t>
      </w:r>
      <w:proofErr w:type="spellEnd"/>
      <w:r w:rsidRPr="007F0622">
        <w:rPr>
          <w:lang w:val="it-IT"/>
        </w:rPr>
        <w:t xml:space="preserve">, </w:t>
      </w:r>
      <w:proofErr w:type="spellStart"/>
      <w:r w:rsidRPr="007F0622">
        <w:rPr>
          <w:lang w:val="it-IT"/>
        </w:rPr>
        <w:t>Tj</w:t>
      </w:r>
      <w:proofErr w:type="spellEnd"/>
      <w:r w:rsidRPr="007F0622">
        <w:rPr>
          <w:lang w:val="it-IT"/>
        </w:rPr>
        <w:t xml:space="preserve"> = 85°C) sono disponibili nelle temperature colore 3000K, 4000K e 5000K, realizzate con il sistema B/C per ridurre ombre e riflessi. Il CRI è ≥80 con selezione minima garantita di 3 step </w:t>
      </w:r>
      <w:proofErr w:type="spellStart"/>
      <w:r w:rsidRPr="007F0622">
        <w:rPr>
          <w:lang w:val="it-IT"/>
        </w:rPr>
        <w:t>MacAdam</w:t>
      </w:r>
      <w:proofErr w:type="spellEnd"/>
      <w:r w:rsidRPr="007F0622">
        <w:rPr>
          <w:lang w:val="it-IT"/>
        </w:rPr>
        <w:t>, disponibile anche in versione CRI90. Il wattaggio standard varia da 1</w:t>
      </w:r>
      <w:r w:rsidRPr="003719DB">
        <w:rPr>
          <w:lang w:val="it-IT"/>
        </w:rPr>
        <w:t>2</w:t>
      </w:r>
      <w:r w:rsidRPr="007F0622">
        <w:rPr>
          <w:lang w:val="it-IT"/>
        </w:rPr>
        <w:t>W a 68W, con flussi luminosi da 2</w:t>
      </w:r>
      <w:r w:rsidRPr="003719DB">
        <w:rPr>
          <w:lang w:val="it-IT"/>
        </w:rPr>
        <w:t>225</w:t>
      </w:r>
      <w:r w:rsidRPr="007F0622">
        <w:rPr>
          <w:lang w:val="it-IT"/>
        </w:rPr>
        <w:t xml:space="preserve"> lm a</w:t>
      </w:r>
      <w:r w:rsidRPr="003719DB">
        <w:rPr>
          <w:lang w:val="it-IT"/>
        </w:rPr>
        <w:t xml:space="preserve"> </w:t>
      </w:r>
      <w:r w:rsidRPr="003719DB">
        <w:t>12560</w:t>
      </w:r>
      <w:r w:rsidRPr="007F0622">
        <w:rPr>
          <w:lang w:val="it-IT"/>
        </w:rPr>
        <w:t xml:space="preserve">lm, alimentate </w:t>
      </w:r>
      <w:r w:rsidRPr="003719DB">
        <w:rPr>
          <w:lang w:val="it-IT"/>
        </w:rPr>
        <w:t>da</w:t>
      </w:r>
      <w:r w:rsidRPr="007F0622">
        <w:rPr>
          <w:lang w:val="it-IT"/>
        </w:rPr>
        <w:t xml:space="preserve"> 250mA </w:t>
      </w:r>
      <w:r w:rsidRPr="003719DB">
        <w:rPr>
          <w:lang w:val="it-IT"/>
        </w:rPr>
        <w:t>a</w:t>
      </w:r>
      <w:r w:rsidRPr="007F0622">
        <w:rPr>
          <w:lang w:val="it-IT"/>
        </w:rPr>
        <w:t xml:space="preserve"> </w:t>
      </w:r>
      <w:r w:rsidRPr="003719DB">
        <w:rPr>
          <w:lang w:val="it-IT"/>
        </w:rPr>
        <w:t>50</w:t>
      </w:r>
      <w:r w:rsidRPr="007F0622">
        <w:rPr>
          <w:lang w:val="it-IT"/>
        </w:rPr>
        <w:t>0mA, offrendo una resa luminosa uniforme e confortevole.</w:t>
      </w:r>
    </w:p>
    <w:p w14:paraId="0CD6BE05" w14:textId="1A8D8A5B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>I cluster ottici multi-lente comprendono 48vani, realizzati tramite stampaggio a iniezione in PMMA anti-UV UL94, resistente al filo incandescente fino a 700°C. Sono disponibili due soluzioni illuminotecniche: 60° (UGR&lt;16) e 90° (UGR&lt;19), sviluppate con l’innovativo sistema ELA (Extended Light Area) e CLC (Constant Light Colour), che garantiscono illuminazione uniforme riducendo riflessi e ombre, ideale anche per ambienti con videoterminali.</w:t>
      </w:r>
    </w:p>
    <w:p w14:paraId="25448AFA" w14:textId="77777777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 xml:space="preserve">In conformità alla normativa EN 62471:2008, il prodotto è classificato RG0, esente da rischi fotobiologici. MASTER EVO è certificato CE, </w:t>
      </w:r>
      <w:proofErr w:type="spellStart"/>
      <w:r w:rsidRPr="007F0622">
        <w:rPr>
          <w:lang w:val="it-IT"/>
        </w:rPr>
        <w:t>RoHS</w:t>
      </w:r>
      <w:proofErr w:type="spellEnd"/>
      <w:r w:rsidRPr="007F0622">
        <w:rPr>
          <w:lang w:val="it-IT"/>
        </w:rPr>
        <w:t>, REACH, ed è conforme agli standard EN/IEC 60598-1:2015 e EN/IEC 60598-2-2. La vita utile dei LED, testata secondo LM80, LM79 e TM21, è di:</w:t>
      </w:r>
    </w:p>
    <w:p w14:paraId="4502C5F5" w14:textId="78B9F7A4" w:rsidR="007F0622" w:rsidRPr="007F0622" w:rsidRDefault="007F0622" w:rsidP="008D2F7B">
      <w:pPr>
        <w:numPr>
          <w:ilvl w:val="0"/>
          <w:numId w:val="9"/>
        </w:numPr>
        <w:rPr>
          <w:lang w:val="it-IT"/>
        </w:rPr>
      </w:pPr>
      <w:r w:rsidRPr="007F0622">
        <w:rPr>
          <w:lang w:val="it-IT"/>
        </w:rPr>
        <w:t>L80 B20 – 54.000 ore a 25°C</w:t>
      </w:r>
      <w:r w:rsidR="003719DB" w:rsidRPr="003719DB">
        <w:rPr>
          <w:lang w:val="it-IT"/>
        </w:rPr>
        <w:t xml:space="preserve"> </w:t>
      </w:r>
      <w:r w:rsidRPr="007F0622">
        <w:rPr>
          <w:lang w:val="it-IT"/>
        </w:rPr>
        <w:t>L70 B50 – 54.000 ore a 40°C</w:t>
      </w:r>
    </w:p>
    <w:p w14:paraId="167121EC" w14:textId="77777777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 xml:space="preserve">L’alimentazione elettronica supporta 220–240 V, 50/60 Hz, con </w:t>
      </w:r>
      <w:proofErr w:type="spellStart"/>
      <w:r w:rsidRPr="007F0622">
        <w:rPr>
          <w:lang w:val="it-IT"/>
        </w:rPr>
        <w:t>cosφ</w:t>
      </w:r>
      <w:proofErr w:type="spellEnd"/>
      <w:r w:rsidRPr="007F0622">
        <w:rPr>
          <w:lang w:val="it-IT"/>
        </w:rPr>
        <w:t xml:space="preserve"> 0,95 e distorsione armonica &lt;4%. Il driver integra protezioni complete secondo EN 61000-4-5: sovratensioni impulsive (4 kV in modalità comune, 2 kV in modalità differenziale), sovratensione &gt;285 V (spegnimento automatico), sovraccarico (limitazione della tensione), cortocircuito (limitazione della corrente), distacco del neutro e sovratemperature (prima soglia in riduzione corrente NTC, seconda in distacco elettrico).</w:t>
      </w:r>
    </w:p>
    <w:p w14:paraId="0D2F0D04" w14:textId="115E51EE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 xml:space="preserve">Il logo “Made in </w:t>
      </w:r>
      <w:proofErr w:type="spellStart"/>
      <w:r w:rsidRPr="007F0622">
        <w:rPr>
          <w:lang w:val="it-IT"/>
        </w:rPr>
        <w:t>Italy</w:t>
      </w:r>
      <w:proofErr w:type="spellEnd"/>
      <w:r w:rsidRPr="007F0622">
        <w:rPr>
          <w:lang w:val="it-IT"/>
        </w:rPr>
        <w:t>” è impresso a rilievo sul carter superiore, a conferma della reale produzione italiana. MASTER EVO è un prodotto ecocompatibile, con oltre 80% dei componenti riciclabili, rispondendo ai requisiti dei Criteri Ambientali Minimi (CAM) per l’illuminazione LED, garantendo efficienza energetica, lunga durata e basso impatto ambientale.</w:t>
      </w:r>
    </w:p>
    <w:p w14:paraId="6113015B" w14:textId="52A870A3" w:rsidR="007F0622" w:rsidRPr="007F0622" w:rsidRDefault="007F0622" w:rsidP="007F0622">
      <w:pPr>
        <w:rPr>
          <w:lang w:val="it-IT"/>
        </w:rPr>
      </w:pPr>
      <w:r w:rsidRPr="007F0622">
        <w:rPr>
          <w:lang w:val="it-IT"/>
        </w:rPr>
        <w:t>Il prodotto è disponibile con alimentatore DALI</w:t>
      </w:r>
      <w:r w:rsidR="003719DB" w:rsidRPr="003719DB">
        <w:rPr>
          <w:lang w:val="it-IT"/>
        </w:rPr>
        <w:t>/DALI2</w:t>
      </w:r>
      <w:r w:rsidRPr="007F0622">
        <w:rPr>
          <w:lang w:val="it-IT"/>
        </w:rPr>
        <w:t>, modulo di emergenza 1h e 3h conforme a EN 60598-2-22, kit di sospensione e telaio da incasso per soffitti in cartongesso, e può essere alimentato in modo variabile. Sono inoltre disponibili sensori di presenza e riduzione di flusso per il risparmio energetico.</w:t>
      </w:r>
    </w:p>
    <w:p w14:paraId="3127F506" w14:textId="22308CAF" w:rsidR="004C2CB0" w:rsidRDefault="007F0622" w:rsidP="007F0622">
      <w:pPr>
        <w:rPr>
          <w:lang w:val="it-IT"/>
        </w:rPr>
      </w:pPr>
      <w:r w:rsidRPr="007F0622">
        <w:rPr>
          <w:lang w:val="it-IT"/>
        </w:rPr>
        <w:t>Il range operativo va da -25°C a +40°C, con garanzia standard di 3 anni, assicurando affidabilità e continuità di servizio in tutti gli ambienti professionali.</w:t>
      </w:r>
      <w:r w:rsidR="004C2CB0">
        <w:rPr>
          <w:lang w:val="it-IT"/>
        </w:rPr>
        <w:br w:type="page"/>
      </w:r>
    </w:p>
    <w:p w14:paraId="63D0D6C3" w14:textId="77777777" w:rsidR="004C2CB0" w:rsidRPr="004C2CB0" w:rsidRDefault="004C2CB0" w:rsidP="004C2CB0">
      <w:pPr>
        <w:rPr>
          <w:lang w:val="it-IT"/>
        </w:rPr>
      </w:pPr>
      <w:r w:rsidRPr="004C2CB0">
        <w:rPr>
          <w:b/>
          <w:bCs/>
          <w:lang w:val="it-IT"/>
        </w:rPr>
        <w:lastRenderedPageBreak/>
        <w:t>MASTER EVO</w:t>
      </w:r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a LED lighting </w:t>
      </w:r>
      <w:proofErr w:type="spellStart"/>
      <w:r w:rsidRPr="004C2CB0">
        <w:rPr>
          <w:lang w:val="it-IT"/>
        </w:rPr>
        <w:t>fixture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designed</w:t>
      </w:r>
      <w:proofErr w:type="spellEnd"/>
      <w:r w:rsidRPr="004C2CB0">
        <w:rPr>
          <w:lang w:val="it-IT"/>
        </w:rPr>
        <w:t xml:space="preserve"> for indoor </w:t>
      </w:r>
      <w:proofErr w:type="spellStart"/>
      <w:r w:rsidRPr="004C2CB0">
        <w:rPr>
          <w:lang w:val="it-IT"/>
        </w:rPr>
        <w:t>applications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entirely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conceived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engineered</w:t>
      </w:r>
      <w:proofErr w:type="spellEnd"/>
      <w:r w:rsidRPr="004C2CB0">
        <w:rPr>
          <w:lang w:val="it-IT"/>
        </w:rPr>
        <w:t xml:space="preserve">, and </w:t>
      </w:r>
      <w:proofErr w:type="spellStart"/>
      <w:r w:rsidRPr="004C2CB0">
        <w:rPr>
          <w:lang w:val="it-IT"/>
        </w:rPr>
        <w:t>manufactured</w:t>
      </w:r>
      <w:proofErr w:type="spellEnd"/>
      <w:r w:rsidRPr="004C2CB0">
        <w:rPr>
          <w:lang w:val="it-IT"/>
        </w:rPr>
        <w:t xml:space="preserve"> in </w:t>
      </w:r>
      <w:proofErr w:type="spellStart"/>
      <w:r w:rsidRPr="004C2CB0">
        <w:rPr>
          <w:b/>
          <w:bCs/>
          <w:lang w:val="it-IT"/>
        </w:rPr>
        <w:t>Italy</w:t>
      </w:r>
      <w:proofErr w:type="spellEnd"/>
      <w:r w:rsidRPr="004C2CB0">
        <w:rPr>
          <w:lang w:val="it-IT"/>
        </w:rPr>
        <w:t xml:space="preserve">. </w:t>
      </w:r>
      <w:proofErr w:type="spellStart"/>
      <w:r w:rsidRPr="004C2CB0">
        <w:rPr>
          <w:lang w:val="it-IT"/>
        </w:rPr>
        <w:t>It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intended</w:t>
      </w:r>
      <w:proofErr w:type="spellEnd"/>
      <w:r w:rsidRPr="004C2CB0">
        <w:rPr>
          <w:lang w:val="it-IT"/>
        </w:rPr>
        <w:t xml:space="preserve"> for </w:t>
      </w:r>
      <w:proofErr w:type="spellStart"/>
      <w:r w:rsidRPr="004C2CB0">
        <w:rPr>
          <w:lang w:val="it-IT"/>
        </w:rPr>
        <w:t>recessed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installation</w:t>
      </w:r>
      <w:proofErr w:type="spellEnd"/>
      <w:r w:rsidRPr="004C2CB0">
        <w:rPr>
          <w:lang w:val="it-IT"/>
        </w:rPr>
        <w:t xml:space="preserve"> in </w:t>
      </w:r>
      <w:r w:rsidRPr="004C2CB0">
        <w:rPr>
          <w:b/>
          <w:bCs/>
          <w:lang w:val="it-IT"/>
        </w:rPr>
        <w:t>600x600 mm modular ceilings</w:t>
      </w:r>
      <w:r w:rsidRPr="004C2CB0">
        <w:rPr>
          <w:lang w:val="it-IT"/>
        </w:rPr>
        <w:t xml:space="preserve"> with a </w:t>
      </w:r>
      <w:proofErr w:type="spellStart"/>
      <w:r w:rsidRPr="004C2CB0">
        <w:rPr>
          <w:lang w:val="it-IT"/>
        </w:rPr>
        <w:t>visible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supporting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structure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providing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reliable</w:t>
      </w:r>
      <w:proofErr w:type="spellEnd"/>
      <w:r w:rsidRPr="004C2CB0">
        <w:rPr>
          <w:lang w:val="it-IT"/>
        </w:rPr>
        <w:t xml:space="preserve"> and high-</w:t>
      </w:r>
      <w:proofErr w:type="spellStart"/>
      <w:r w:rsidRPr="004C2CB0">
        <w:rPr>
          <w:lang w:val="it-IT"/>
        </w:rPr>
        <w:t>quality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professional</w:t>
      </w:r>
      <w:proofErr w:type="spellEnd"/>
      <w:r w:rsidRPr="004C2CB0">
        <w:rPr>
          <w:lang w:val="it-IT"/>
        </w:rPr>
        <w:t xml:space="preserve"> lighting </w:t>
      </w:r>
      <w:proofErr w:type="spellStart"/>
      <w:r w:rsidRPr="004C2CB0">
        <w:rPr>
          <w:lang w:val="it-IT"/>
        </w:rPr>
        <w:t>solutions</w:t>
      </w:r>
      <w:proofErr w:type="spellEnd"/>
      <w:r w:rsidRPr="004C2CB0">
        <w:rPr>
          <w:lang w:val="it-IT"/>
        </w:rPr>
        <w:t xml:space="preserve">. The </w:t>
      </w:r>
      <w:proofErr w:type="spellStart"/>
      <w:r w:rsidRPr="004C2CB0">
        <w:rPr>
          <w:lang w:val="it-IT"/>
        </w:rPr>
        <w:t>fixture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belongs</w:t>
      </w:r>
      <w:proofErr w:type="spellEnd"/>
      <w:r w:rsidRPr="004C2CB0">
        <w:rPr>
          <w:lang w:val="it-IT"/>
        </w:rPr>
        <w:t xml:space="preserve"> to </w:t>
      </w:r>
      <w:r w:rsidRPr="004C2CB0">
        <w:rPr>
          <w:b/>
          <w:bCs/>
          <w:lang w:val="it-IT"/>
        </w:rPr>
        <w:t>Class I</w:t>
      </w:r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protection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ensuring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safety</w:t>
      </w:r>
      <w:proofErr w:type="spellEnd"/>
      <w:r w:rsidRPr="004C2CB0">
        <w:rPr>
          <w:lang w:val="it-IT"/>
        </w:rPr>
        <w:t xml:space="preserve"> in </w:t>
      </w:r>
      <w:proofErr w:type="spellStart"/>
      <w:r w:rsidRPr="004C2CB0">
        <w:rPr>
          <w:lang w:val="it-IT"/>
        </w:rPr>
        <w:t>all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environments</w:t>
      </w:r>
      <w:proofErr w:type="spellEnd"/>
      <w:r w:rsidRPr="004C2CB0">
        <w:rPr>
          <w:lang w:val="it-IT"/>
        </w:rPr>
        <w:t>.</w:t>
      </w:r>
    </w:p>
    <w:p w14:paraId="74279A4C" w14:textId="0D20E832" w:rsidR="004C2CB0" w:rsidRPr="004C2CB0" w:rsidRDefault="004C2CB0" w:rsidP="004C2CB0">
      <w:pPr>
        <w:rPr>
          <w:lang w:val="it-IT"/>
        </w:rPr>
      </w:pPr>
      <w:r w:rsidRPr="004C2CB0">
        <w:rPr>
          <w:lang w:val="it-IT"/>
        </w:rPr>
        <w:t xml:space="preserve">The </w:t>
      </w:r>
      <w:proofErr w:type="spellStart"/>
      <w:r w:rsidRPr="004C2CB0">
        <w:rPr>
          <w:b/>
          <w:bCs/>
          <w:lang w:val="it-IT"/>
        </w:rPr>
        <w:t>lower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supporting</w:t>
      </w:r>
      <w:proofErr w:type="spellEnd"/>
      <w:r w:rsidRPr="004C2CB0">
        <w:rPr>
          <w:b/>
          <w:bCs/>
          <w:lang w:val="it-IT"/>
        </w:rPr>
        <w:t xml:space="preserve"> frame</w:t>
      </w:r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shaped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bent</w:t>
      </w:r>
      <w:proofErr w:type="spellEnd"/>
      <w:r w:rsidRPr="004C2CB0">
        <w:rPr>
          <w:lang w:val="it-IT"/>
        </w:rPr>
        <w:t xml:space="preserve">, and </w:t>
      </w:r>
      <w:proofErr w:type="spellStart"/>
      <w:r w:rsidRPr="004C2CB0">
        <w:rPr>
          <w:lang w:val="it-IT"/>
        </w:rPr>
        <w:t>welded</w:t>
      </w:r>
      <w:proofErr w:type="spellEnd"/>
      <w:r w:rsidRPr="004C2CB0">
        <w:rPr>
          <w:lang w:val="it-IT"/>
        </w:rPr>
        <w:t xml:space="preserve">, made of 12/10 mm </w:t>
      </w:r>
      <w:proofErr w:type="spellStart"/>
      <w:r w:rsidRPr="004C2CB0">
        <w:rPr>
          <w:lang w:val="it-IT"/>
        </w:rPr>
        <w:t>thick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steel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sheet</w:t>
      </w:r>
      <w:proofErr w:type="spellEnd"/>
      <w:r w:rsidRPr="004C2CB0">
        <w:rPr>
          <w:lang w:val="it-IT"/>
        </w:rPr>
        <w:t xml:space="preserve"> with </w:t>
      </w:r>
      <w:proofErr w:type="spellStart"/>
      <w:r w:rsidRPr="004C2CB0">
        <w:rPr>
          <w:b/>
          <w:bCs/>
          <w:lang w:val="it-IT"/>
        </w:rPr>
        <w:t>electrolytic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zinc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plating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while</w:t>
      </w:r>
      <w:proofErr w:type="spellEnd"/>
      <w:r w:rsidRPr="004C2CB0">
        <w:rPr>
          <w:lang w:val="it-IT"/>
        </w:rPr>
        <w:t xml:space="preserve"> the </w:t>
      </w:r>
      <w:r w:rsidRPr="004C2CB0">
        <w:rPr>
          <w:b/>
          <w:bCs/>
          <w:lang w:val="it-IT"/>
        </w:rPr>
        <w:t>upper body</w:t>
      </w:r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made of 8/10 mm </w:t>
      </w:r>
      <w:proofErr w:type="spellStart"/>
      <w:r w:rsidRPr="004C2CB0">
        <w:rPr>
          <w:lang w:val="it-IT"/>
        </w:rPr>
        <w:t>pre-painted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steel</w:t>
      </w:r>
      <w:proofErr w:type="spellEnd"/>
      <w:r w:rsidRPr="004C2CB0">
        <w:rPr>
          <w:lang w:val="it-IT"/>
        </w:rPr>
        <w:t xml:space="preserve">. </w:t>
      </w:r>
      <w:r w:rsidRPr="004C2CB0">
        <w:rPr>
          <w:lang w:val="es-ES"/>
        </w:rPr>
        <w:t xml:space="preserve">The complete absence of visible screws ensures a clean and functional design, with a maximum height of only </w:t>
      </w:r>
      <w:r w:rsidRPr="004C2CB0">
        <w:rPr>
          <w:b/>
          <w:bCs/>
          <w:lang w:val="es-ES"/>
        </w:rPr>
        <w:t>43 mm</w:t>
      </w:r>
      <w:r w:rsidRPr="004C2CB0">
        <w:rPr>
          <w:lang w:val="es-ES"/>
        </w:rPr>
        <w:t xml:space="preserve">. </w:t>
      </w:r>
      <w:r w:rsidRPr="004C2CB0">
        <w:rPr>
          <w:lang w:val="it-IT"/>
        </w:rPr>
        <w:t xml:space="preserve">The </w:t>
      </w:r>
      <w:proofErr w:type="spellStart"/>
      <w:r w:rsidRPr="004C2CB0">
        <w:rPr>
          <w:lang w:val="it-IT"/>
        </w:rPr>
        <w:t>entire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structure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finished</w:t>
      </w:r>
      <w:proofErr w:type="spellEnd"/>
      <w:r w:rsidRPr="004C2CB0">
        <w:rPr>
          <w:lang w:val="it-IT"/>
        </w:rPr>
        <w:t xml:space="preserve"> with </w:t>
      </w:r>
      <w:r w:rsidRPr="004C2CB0">
        <w:rPr>
          <w:b/>
          <w:bCs/>
          <w:lang w:val="it-IT"/>
        </w:rPr>
        <w:t xml:space="preserve">matte </w:t>
      </w:r>
      <w:proofErr w:type="spellStart"/>
      <w:r w:rsidRPr="004C2CB0">
        <w:rPr>
          <w:b/>
          <w:bCs/>
          <w:lang w:val="it-IT"/>
        </w:rPr>
        <w:t>polyester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powder</w:t>
      </w:r>
      <w:proofErr w:type="spellEnd"/>
      <w:r w:rsidRPr="004C2CB0">
        <w:rPr>
          <w:b/>
          <w:bCs/>
          <w:lang w:val="it-IT"/>
        </w:rPr>
        <w:t xml:space="preserve"> coating</w:t>
      </w:r>
      <w:r w:rsidRPr="004C2CB0">
        <w:rPr>
          <w:lang w:val="it-IT"/>
        </w:rPr>
        <w:t xml:space="preserve">, RAL 9003, </w:t>
      </w:r>
      <w:proofErr w:type="spellStart"/>
      <w:r w:rsidRPr="004C2CB0">
        <w:rPr>
          <w:lang w:val="it-IT"/>
        </w:rPr>
        <w:t>resistant</w:t>
      </w:r>
      <w:proofErr w:type="spellEnd"/>
      <w:r w:rsidRPr="004C2CB0">
        <w:rPr>
          <w:lang w:val="it-IT"/>
        </w:rPr>
        <w:t xml:space="preserve"> to </w:t>
      </w:r>
      <w:proofErr w:type="spellStart"/>
      <w:r w:rsidRPr="004C2CB0">
        <w:rPr>
          <w:lang w:val="it-IT"/>
        </w:rPr>
        <w:t>wear</w:t>
      </w:r>
      <w:proofErr w:type="spellEnd"/>
      <w:r w:rsidRPr="004C2CB0">
        <w:rPr>
          <w:lang w:val="it-IT"/>
        </w:rPr>
        <w:t xml:space="preserve"> and </w:t>
      </w:r>
      <w:proofErr w:type="spellStart"/>
      <w:r w:rsidRPr="004C2CB0">
        <w:rPr>
          <w:lang w:val="it-IT"/>
        </w:rPr>
        <w:t>chemical</w:t>
      </w:r>
      <w:proofErr w:type="spellEnd"/>
      <w:r w:rsidRPr="004C2CB0">
        <w:rPr>
          <w:lang w:val="it-IT"/>
        </w:rPr>
        <w:t xml:space="preserve"> agents.</w:t>
      </w:r>
      <w:r>
        <w:rPr>
          <w:lang w:val="it-IT"/>
        </w:rPr>
        <w:t xml:space="preserve">  </w:t>
      </w:r>
      <w:r w:rsidRPr="004C2CB0">
        <w:rPr>
          <w:lang w:val="it-IT"/>
        </w:rPr>
        <w:t xml:space="preserve">The </w:t>
      </w:r>
      <w:proofErr w:type="spellStart"/>
      <w:r w:rsidRPr="004C2CB0">
        <w:rPr>
          <w:lang w:val="it-IT"/>
        </w:rPr>
        <w:t>fixture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offers</w:t>
      </w:r>
      <w:proofErr w:type="spellEnd"/>
      <w:r w:rsidRPr="004C2CB0">
        <w:rPr>
          <w:lang w:val="it-IT"/>
        </w:rPr>
        <w:t xml:space="preserve"> </w:t>
      </w:r>
      <w:r w:rsidRPr="004C2CB0">
        <w:rPr>
          <w:b/>
          <w:bCs/>
          <w:lang w:val="it-IT"/>
        </w:rPr>
        <w:t xml:space="preserve">IP43 </w:t>
      </w:r>
      <w:proofErr w:type="spellStart"/>
      <w:r w:rsidRPr="004C2CB0">
        <w:rPr>
          <w:b/>
          <w:bCs/>
          <w:lang w:val="it-IT"/>
        </w:rPr>
        <w:t>protection</w:t>
      </w:r>
      <w:proofErr w:type="spellEnd"/>
      <w:r w:rsidRPr="004C2CB0">
        <w:rPr>
          <w:b/>
          <w:bCs/>
          <w:lang w:val="it-IT"/>
        </w:rPr>
        <w:t xml:space="preserve"> on the </w:t>
      </w:r>
      <w:proofErr w:type="spellStart"/>
      <w:r w:rsidRPr="004C2CB0">
        <w:rPr>
          <w:b/>
          <w:bCs/>
          <w:lang w:val="it-IT"/>
        </w:rPr>
        <w:t>lower</w:t>
      </w:r>
      <w:proofErr w:type="spellEnd"/>
      <w:r w:rsidRPr="004C2CB0">
        <w:rPr>
          <w:b/>
          <w:bCs/>
          <w:lang w:val="it-IT"/>
        </w:rPr>
        <w:t xml:space="preserve"> side</w:t>
      </w:r>
      <w:r w:rsidRPr="004C2CB0">
        <w:rPr>
          <w:lang w:val="it-IT"/>
        </w:rPr>
        <w:t xml:space="preserve"> and IP20 on the </w:t>
      </w:r>
      <w:proofErr w:type="spellStart"/>
      <w:r w:rsidRPr="004C2CB0">
        <w:rPr>
          <w:lang w:val="it-IT"/>
        </w:rPr>
        <w:t>recessed</w:t>
      </w:r>
      <w:proofErr w:type="spellEnd"/>
      <w:r w:rsidRPr="004C2CB0">
        <w:rPr>
          <w:lang w:val="it-IT"/>
        </w:rPr>
        <w:t xml:space="preserve"> upper side. Access to the </w:t>
      </w:r>
      <w:r w:rsidRPr="004C2CB0">
        <w:rPr>
          <w:b/>
          <w:bCs/>
          <w:lang w:val="it-IT"/>
        </w:rPr>
        <w:t xml:space="preserve">3/5-pole </w:t>
      </w:r>
      <w:proofErr w:type="spellStart"/>
      <w:r w:rsidRPr="004C2CB0">
        <w:rPr>
          <w:b/>
          <w:bCs/>
          <w:lang w:val="it-IT"/>
        </w:rPr>
        <w:t>push</w:t>
      </w:r>
      <w:proofErr w:type="spellEnd"/>
      <w:r w:rsidRPr="004C2CB0">
        <w:rPr>
          <w:b/>
          <w:bCs/>
          <w:lang w:val="it-IT"/>
        </w:rPr>
        <w:t xml:space="preserve"> terminal </w:t>
      </w:r>
      <w:proofErr w:type="spellStart"/>
      <w:r w:rsidRPr="004C2CB0">
        <w:rPr>
          <w:b/>
          <w:bCs/>
          <w:lang w:val="it-IT"/>
        </w:rPr>
        <w:t>block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through</w:t>
      </w:r>
      <w:proofErr w:type="spellEnd"/>
      <w:r w:rsidRPr="004C2CB0">
        <w:rPr>
          <w:lang w:val="it-IT"/>
        </w:rPr>
        <w:t xml:space="preserve"> the open upper </w:t>
      </w:r>
      <w:proofErr w:type="spellStart"/>
      <w:r w:rsidRPr="004C2CB0">
        <w:rPr>
          <w:lang w:val="it-IT"/>
        </w:rPr>
        <w:t>compartment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facilitating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wiring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operations</w:t>
      </w:r>
      <w:proofErr w:type="spellEnd"/>
      <w:r w:rsidRPr="004C2CB0">
        <w:rPr>
          <w:lang w:val="it-IT"/>
        </w:rPr>
        <w:t xml:space="preserve">. The </w:t>
      </w:r>
      <w:r w:rsidRPr="004C2CB0">
        <w:rPr>
          <w:b/>
          <w:bCs/>
          <w:lang w:val="it-IT"/>
        </w:rPr>
        <w:t xml:space="preserve">passive </w:t>
      </w:r>
      <w:proofErr w:type="spellStart"/>
      <w:r w:rsidRPr="004C2CB0">
        <w:rPr>
          <w:b/>
          <w:bCs/>
          <w:lang w:val="it-IT"/>
        </w:rPr>
        <w:t>heat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dissipation</w:t>
      </w:r>
      <w:proofErr w:type="spellEnd"/>
      <w:r w:rsidRPr="004C2CB0">
        <w:rPr>
          <w:b/>
          <w:bCs/>
          <w:lang w:val="it-IT"/>
        </w:rPr>
        <w:t xml:space="preserve"> system</w:t>
      </w:r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ensures</w:t>
      </w:r>
      <w:proofErr w:type="spellEnd"/>
      <w:r w:rsidRPr="004C2CB0">
        <w:rPr>
          <w:lang w:val="it-IT"/>
        </w:rPr>
        <w:t xml:space="preserve"> long LED </w:t>
      </w:r>
      <w:proofErr w:type="spellStart"/>
      <w:r w:rsidRPr="004C2CB0">
        <w:rPr>
          <w:lang w:val="it-IT"/>
        </w:rPr>
        <w:t>lifespan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without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active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maintenance</w:t>
      </w:r>
      <w:proofErr w:type="spellEnd"/>
      <w:r w:rsidRPr="004C2CB0">
        <w:rPr>
          <w:lang w:val="it-IT"/>
        </w:rPr>
        <w:t>.</w:t>
      </w:r>
    </w:p>
    <w:p w14:paraId="2E573BF6" w14:textId="77777777" w:rsidR="004C2CB0" w:rsidRPr="004C2CB0" w:rsidRDefault="004C2CB0" w:rsidP="004C2CB0">
      <w:pPr>
        <w:rPr>
          <w:lang w:val="it-IT"/>
        </w:rPr>
      </w:pPr>
      <w:r w:rsidRPr="004C2CB0">
        <w:rPr>
          <w:lang w:val="it-IT"/>
        </w:rPr>
        <w:t>High-</w:t>
      </w:r>
      <w:proofErr w:type="spellStart"/>
      <w:r w:rsidRPr="004C2CB0">
        <w:rPr>
          <w:lang w:val="it-IT"/>
        </w:rPr>
        <w:t>efficiency</w:t>
      </w:r>
      <w:proofErr w:type="spellEnd"/>
      <w:r w:rsidRPr="004C2CB0">
        <w:rPr>
          <w:lang w:val="it-IT"/>
        </w:rPr>
        <w:t xml:space="preserve"> LED </w:t>
      </w:r>
      <w:proofErr w:type="spellStart"/>
      <w:r w:rsidRPr="004C2CB0">
        <w:rPr>
          <w:lang w:val="it-IT"/>
        </w:rPr>
        <w:t>bars</w:t>
      </w:r>
      <w:proofErr w:type="spellEnd"/>
      <w:r w:rsidRPr="004C2CB0">
        <w:rPr>
          <w:lang w:val="it-IT"/>
        </w:rPr>
        <w:t xml:space="preserve"> (186 lm/W @ 250 </w:t>
      </w:r>
      <w:proofErr w:type="spellStart"/>
      <w:r w:rsidRPr="004C2CB0">
        <w:rPr>
          <w:lang w:val="it-IT"/>
        </w:rPr>
        <w:t>mA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Tj</w:t>
      </w:r>
      <w:proofErr w:type="spellEnd"/>
      <w:r w:rsidRPr="004C2CB0">
        <w:rPr>
          <w:lang w:val="it-IT"/>
        </w:rPr>
        <w:t xml:space="preserve"> = 85°C) are </w:t>
      </w:r>
      <w:proofErr w:type="spellStart"/>
      <w:r w:rsidRPr="004C2CB0">
        <w:rPr>
          <w:lang w:val="it-IT"/>
        </w:rPr>
        <w:t>available</w:t>
      </w:r>
      <w:proofErr w:type="spellEnd"/>
      <w:r w:rsidRPr="004C2CB0">
        <w:rPr>
          <w:lang w:val="it-IT"/>
        </w:rPr>
        <w:t xml:space="preserve"> in </w:t>
      </w:r>
      <w:r w:rsidRPr="004C2CB0">
        <w:rPr>
          <w:b/>
          <w:bCs/>
          <w:lang w:val="it-IT"/>
        </w:rPr>
        <w:t>3000K, 4000K, and 5000K</w:t>
      </w:r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designed</w:t>
      </w:r>
      <w:proofErr w:type="spellEnd"/>
      <w:r w:rsidRPr="004C2CB0">
        <w:rPr>
          <w:lang w:val="it-IT"/>
        </w:rPr>
        <w:t xml:space="preserve"> with the </w:t>
      </w:r>
      <w:r w:rsidRPr="004C2CB0">
        <w:rPr>
          <w:b/>
          <w:bCs/>
          <w:lang w:val="it-IT"/>
        </w:rPr>
        <w:t>B/C system</w:t>
      </w:r>
      <w:r w:rsidRPr="004C2CB0">
        <w:rPr>
          <w:lang w:val="it-IT"/>
        </w:rPr>
        <w:t xml:space="preserve"> to reduce </w:t>
      </w:r>
      <w:proofErr w:type="spellStart"/>
      <w:r w:rsidRPr="004C2CB0">
        <w:rPr>
          <w:lang w:val="it-IT"/>
        </w:rPr>
        <w:t>shadows</w:t>
      </w:r>
      <w:proofErr w:type="spellEnd"/>
      <w:r w:rsidRPr="004C2CB0">
        <w:rPr>
          <w:lang w:val="it-IT"/>
        </w:rPr>
        <w:t xml:space="preserve"> and </w:t>
      </w:r>
      <w:proofErr w:type="spellStart"/>
      <w:r w:rsidRPr="004C2CB0">
        <w:rPr>
          <w:lang w:val="it-IT"/>
        </w:rPr>
        <w:t>glare</w:t>
      </w:r>
      <w:proofErr w:type="spellEnd"/>
      <w:r w:rsidRPr="004C2CB0">
        <w:rPr>
          <w:lang w:val="it-IT"/>
        </w:rPr>
        <w:t xml:space="preserve">. CRI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≥80 with a minimum </w:t>
      </w:r>
      <w:proofErr w:type="spellStart"/>
      <w:r w:rsidRPr="004C2CB0">
        <w:rPr>
          <w:lang w:val="it-IT"/>
        </w:rPr>
        <w:t>guaranteed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selection</w:t>
      </w:r>
      <w:proofErr w:type="spellEnd"/>
      <w:r w:rsidRPr="004C2CB0">
        <w:rPr>
          <w:lang w:val="it-IT"/>
        </w:rPr>
        <w:t xml:space="preserve"> of 3 </w:t>
      </w:r>
      <w:proofErr w:type="spellStart"/>
      <w:r w:rsidRPr="004C2CB0">
        <w:rPr>
          <w:lang w:val="it-IT"/>
        </w:rPr>
        <w:t>MacAdam</w:t>
      </w:r>
      <w:proofErr w:type="spellEnd"/>
      <w:r w:rsidRPr="004C2CB0">
        <w:rPr>
          <w:lang w:val="it-IT"/>
        </w:rPr>
        <w:t xml:space="preserve"> steps, </w:t>
      </w:r>
      <w:proofErr w:type="spellStart"/>
      <w:r w:rsidRPr="004C2CB0">
        <w:rPr>
          <w:lang w:val="it-IT"/>
        </w:rPr>
        <w:t>also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available</w:t>
      </w:r>
      <w:proofErr w:type="spellEnd"/>
      <w:r w:rsidRPr="004C2CB0">
        <w:rPr>
          <w:lang w:val="it-IT"/>
        </w:rPr>
        <w:t xml:space="preserve"> in CRI90. Standard </w:t>
      </w:r>
      <w:proofErr w:type="spellStart"/>
      <w:r w:rsidRPr="004C2CB0">
        <w:rPr>
          <w:lang w:val="it-IT"/>
        </w:rPr>
        <w:t>wattages</w:t>
      </w:r>
      <w:proofErr w:type="spellEnd"/>
      <w:r w:rsidRPr="004C2CB0">
        <w:rPr>
          <w:lang w:val="it-IT"/>
        </w:rPr>
        <w:t xml:space="preserve"> range from </w:t>
      </w:r>
      <w:r w:rsidRPr="004C2CB0">
        <w:rPr>
          <w:b/>
          <w:bCs/>
          <w:lang w:val="it-IT"/>
        </w:rPr>
        <w:t>12W to 68W</w:t>
      </w:r>
      <w:r w:rsidRPr="004C2CB0">
        <w:rPr>
          <w:lang w:val="it-IT"/>
        </w:rPr>
        <w:t xml:space="preserve">, with </w:t>
      </w:r>
      <w:proofErr w:type="spellStart"/>
      <w:r w:rsidRPr="004C2CB0">
        <w:rPr>
          <w:lang w:val="it-IT"/>
        </w:rPr>
        <w:t>luminous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flux</w:t>
      </w:r>
      <w:proofErr w:type="spellEnd"/>
      <w:r w:rsidRPr="004C2CB0">
        <w:rPr>
          <w:lang w:val="it-IT"/>
        </w:rPr>
        <w:t xml:space="preserve"> from </w:t>
      </w:r>
      <w:r w:rsidRPr="004C2CB0">
        <w:rPr>
          <w:b/>
          <w:bCs/>
          <w:lang w:val="it-IT"/>
        </w:rPr>
        <w:t>2225 lm to 12560 lm</w:t>
      </w:r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powered</w:t>
      </w:r>
      <w:proofErr w:type="spellEnd"/>
      <w:r w:rsidRPr="004C2CB0">
        <w:rPr>
          <w:lang w:val="it-IT"/>
        </w:rPr>
        <w:t xml:space="preserve"> from 250 </w:t>
      </w:r>
      <w:proofErr w:type="spellStart"/>
      <w:r w:rsidRPr="004C2CB0">
        <w:rPr>
          <w:lang w:val="it-IT"/>
        </w:rPr>
        <w:t>mA</w:t>
      </w:r>
      <w:proofErr w:type="spellEnd"/>
      <w:r w:rsidRPr="004C2CB0">
        <w:rPr>
          <w:lang w:val="it-IT"/>
        </w:rPr>
        <w:t xml:space="preserve"> to 500 </w:t>
      </w:r>
      <w:proofErr w:type="spellStart"/>
      <w:r w:rsidRPr="004C2CB0">
        <w:rPr>
          <w:lang w:val="it-IT"/>
        </w:rPr>
        <w:t>mA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delivering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uniform</w:t>
      </w:r>
      <w:proofErr w:type="spellEnd"/>
      <w:r w:rsidRPr="004C2CB0">
        <w:rPr>
          <w:lang w:val="it-IT"/>
        </w:rPr>
        <w:t xml:space="preserve"> and </w:t>
      </w:r>
      <w:proofErr w:type="spellStart"/>
      <w:r w:rsidRPr="004C2CB0">
        <w:rPr>
          <w:lang w:val="it-IT"/>
        </w:rPr>
        <w:t>comfortable</w:t>
      </w:r>
      <w:proofErr w:type="spellEnd"/>
      <w:r w:rsidRPr="004C2CB0">
        <w:rPr>
          <w:lang w:val="it-IT"/>
        </w:rPr>
        <w:t xml:space="preserve"> lighting.</w:t>
      </w:r>
    </w:p>
    <w:p w14:paraId="63A42B00" w14:textId="77777777" w:rsidR="004C2CB0" w:rsidRPr="004C2CB0" w:rsidRDefault="004C2CB0" w:rsidP="004C2CB0">
      <w:pPr>
        <w:rPr>
          <w:lang w:val="it-IT"/>
        </w:rPr>
      </w:pPr>
      <w:r w:rsidRPr="004C2CB0">
        <w:rPr>
          <w:lang w:val="it-IT"/>
        </w:rPr>
        <w:t xml:space="preserve">The </w:t>
      </w:r>
      <w:r w:rsidRPr="004C2CB0">
        <w:rPr>
          <w:b/>
          <w:bCs/>
          <w:lang w:val="it-IT"/>
        </w:rPr>
        <w:t>multi-</w:t>
      </w:r>
      <w:proofErr w:type="spellStart"/>
      <w:r w:rsidRPr="004C2CB0">
        <w:rPr>
          <w:b/>
          <w:bCs/>
          <w:lang w:val="it-IT"/>
        </w:rPr>
        <w:t>lens</w:t>
      </w:r>
      <w:proofErr w:type="spellEnd"/>
      <w:r w:rsidRPr="004C2CB0">
        <w:rPr>
          <w:b/>
          <w:bCs/>
          <w:lang w:val="it-IT"/>
        </w:rPr>
        <w:t xml:space="preserve"> optical clusters</w:t>
      </w:r>
      <w:r w:rsidRPr="004C2CB0">
        <w:rPr>
          <w:lang w:val="it-IT"/>
        </w:rPr>
        <w:t xml:space="preserve"> include 48 </w:t>
      </w:r>
      <w:proofErr w:type="spellStart"/>
      <w:r w:rsidRPr="004C2CB0">
        <w:rPr>
          <w:lang w:val="it-IT"/>
        </w:rPr>
        <w:t>compartments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manufactured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through</w:t>
      </w:r>
      <w:proofErr w:type="spellEnd"/>
      <w:r w:rsidRPr="004C2CB0">
        <w:rPr>
          <w:lang w:val="it-IT"/>
        </w:rPr>
        <w:t xml:space="preserve"> injection </w:t>
      </w:r>
      <w:proofErr w:type="spellStart"/>
      <w:r w:rsidRPr="004C2CB0">
        <w:rPr>
          <w:lang w:val="it-IT"/>
        </w:rPr>
        <w:t>molding</w:t>
      </w:r>
      <w:proofErr w:type="spellEnd"/>
      <w:r w:rsidRPr="004C2CB0">
        <w:rPr>
          <w:lang w:val="it-IT"/>
        </w:rPr>
        <w:t xml:space="preserve"> in </w:t>
      </w:r>
      <w:r w:rsidRPr="004C2CB0">
        <w:rPr>
          <w:b/>
          <w:bCs/>
          <w:lang w:val="it-IT"/>
        </w:rPr>
        <w:t>UV-</w:t>
      </w:r>
      <w:proofErr w:type="spellStart"/>
      <w:r w:rsidRPr="004C2CB0">
        <w:rPr>
          <w:b/>
          <w:bCs/>
          <w:lang w:val="it-IT"/>
        </w:rPr>
        <w:t>resistant</w:t>
      </w:r>
      <w:proofErr w:type="spellEnd"/>
      <w:r w:rsidRPr="004C2CB0">
        <w:rPr>
          <w:b/>
          <w:bCs/>
          <w:lang w:val="it-IT"/>
        </w:rPr>
        <w:t xml:space="preserve"> PMMA UL94</w:t>
      </w:r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withstanding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incandescent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wire</w:t>
      </w:r>
      <w:proofErr w:type="spellEnd"/>
      <w:r w:rsidRPr="004C2CB0">
        <w:rPr>
          <w:lang w:val="it-IT"/>
        </w:rPr>
        <w:t xml:space="preserve"> up to 700°C. Two optical </w:t>
      </w:r>
      <w:proofErr w:type="spellStart"/>
      <w:r w:rsidRPr="004C2CB0">
        <w:rPr>
          <w:lang w:val="it-IT"/>
        </w:rPr>
        <w:t>distributions</w:t>
      </w:r>
      <w:proofErr w:type="spellEnd"/>
      <w:r w:rsidRPr="004C2CB0">
        <w:rPr>
          <w:lang w:val="it-IT"/>
        </w:rPr>
        <w:t xml:space="preserve"> are </w:t>
      </w:r>
      <w:proofErr w:type="spellStart"/>
      <w:r w:rsidRPr="004C2CB0">
        <w:rPr>
          <w:lang w:val="it-IT"/>
        </w:rPr>
        <w:t>available</w:t>
      </w:r>
      <w:proofErr w:type="spellEnd"/>
      <w:r w:rsidRPr="004C2CB0">
        <w:rPr>
          <w:lang w:val="it-IT"/>
        </w:rPr>
        <w:t xml:space="preserve">: </w:t>
      </w:r>
      <w:r w:rsidRPr="004C2CB0">
        <w:rPr>
          <w:b/>
          <w:bCs/>
          <w:lang w:val="it-IT"/>
        </w:rPr>
        <w:t>60° (UGR&lt;16)</w:t>
      </w:r>
      <w:r w:rsidRPr="004C2CB0">
        <w:rPr>
          <w:lang w:val="it-IT"/>
        </w:rPr>
        <w:t xml:space="preserve"> and </w:t>
      </w:r>
      <w:r w:rsidRPr="004C2CB0">
        <w:rPr>
          <w:b/>
          <w:bCs/>
          <w:lang w:val="it-IT"/>
        </w:rPr>
        <w:t>90° (UGR&lt;19)</w:t>
      </w:r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developed</w:t>
      </w:r>
      <w:proofErr w:type="spellEnd"/>
      <w:r w:rsidRPr="004C2CB0">
        <w:rPr>
          <w:lang w:val="it-IT"/>
        </w:rPr>
        <w:t xml:space="preserve"> with the </w:t>
      </w:r>
      <w:r w:rsidRPr="004C2CB0">
        <w:rPr>
          <w:b/>
          <w:bCs/>
          <w:lang w:val="it-IT"/>
        </w:rPr>
        <w:t>ELA (Extended Light Area)</w:t>
      </w:r>
      <w:r w:rsidRPr="004C2CB0">
        <w:rPr>
          <w:lang w:val="it-IT"/>
        </w:rPr>
        <w:t xml:space="preserve"> and </w:t>
      </w:r>
      <w:r w:rsidRPr="004C2CB0">
        <w:rPr>
          <w:b/>
          <w:bCs/>
          <w:lang w:val="it-IT"/>
        </w:rPr>
        <w:t>CLC (Constant Light Colour)</w:t>
      </w:r>
      <w:r w:rsidRPr="004C2CB0">
        <w:rPr>
          <w:lang w:val="it-IT"/>
        </w:rPr>
        <w:t xml:space="preserve"> systems, </w:t>
      </w:r>
      <w:proofErr w:type="spellStart"/>
      <w:r w:rsidRPr="004C2CB0">
        <w:rPr>
          <w:lang w:val="it-IT"/>
        </w:rPr>
        <w:t>providing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uniform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illumination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while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reducing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shadows</w:t>
      </w:r>
      <w:proofErr w:type="spellEnd"/>
      <w:r w:rsidRPr="004C2CB0">
        <w:rPr>
          <w:lang w:val="it-IT"/>
        </w:rPr>
        <w:t xml:space="preserve"> and </w:t>
      </w:r>
      <w:proofErr w:type="spellStart"/>
      <w:r w:rsidRPr="004C2CB0">
        <w:rPr>
          <w:lang w:val="it-IT"/>
        </w:rPr>
        <w:t>glare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ideal</w:t>
      </w:r>
      <w:proofErr w:type="spellEnd"/>
      <w:r w:rsidRPr="004C2CB0">
        <w:rPr>
          <w:lang w:val="it-IT"/>
        </w:rPr>
        <w:t xml:space="preserve"> for VDU workstations.</w:t>
      </w:r>
    </w:p>
    <w:p w14:paraId="2C1288A7" w14:textId="77777777" w:rsidR="004C2CB0" w:rsidRPr="004C2CB0" w:rsidRDefault="004C2CB0" w:rsidP="004C2CB0">
      <w:pPr>
        <w:rPr>
          <w:lang w:val="it-IT"/>
        </w:rPr>
      </w:pPr>
      <w:r w:rsidRPr="004C2CB0">
        <w:rPr>
          <w:lang w:val="it-IT"/>
        </w:rPr>
        <w:t xml:space="preserve">In compliance with </w:t>
      </w:r>
      <w:r w:rsidRPr="004C2CB0">
        <w:rPr>
          <w:b/>
          <w:bCs/>
          <w:lang w:val="it-IT"/>
        </w:rPr>
        <w:t>EN 62471:2008</w:t>
      </w:r>
      <w:r w:rsidRPr="004C2CB0">
        <w:rPr>
          <w:lang w:val="it-IT"/>
        </w:rPr>
        <w:t xml:space="preserve">, the product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classified</w:t>
      </w:r>
      <w:proofErr w:type="spellEnd"/>
      <w:r w:rsidRPr="004C2CB0">
        <w:rPr>
          <w:lang w:val="it-IT"/>
        </w:rPr>
        <w:t xml:space="preserve"> </w:t>
      </w:r>
      <w:r w:rsidRPr="004C2CB0">
        <w:rPr>
          <w:b/>
          <w:bCs/>
          <w:lang w:val="it-IT"/>
        </w:rPr>
        <w:t>RG0</w:t>
      </w:r>
      <w:r w:rsidRPr="004C2CB0">
        <w:rPr>
          <w:lang w:val="it-IT"/>
        </w:rPr>
        <w:t xml:space="preserve">, free from </w:t>
      </w:r>
      <w:proofErr w:type="spellStart"/>
      <w:r w:rsidRPr="004C2CB0">
        <w:rPr>
          <w:lang w:val="it-IT"/>
        </w:rPr>
        <w:t>photobiological</w:t>
      </w:r>
      <w:proofErr w:type="spellEnd"/>
      <w:r w:rsidRPr="004C2CB0">
        <w:rPr>
          <w:lang w:val="it-IT"/>
        </w:rPr>
        <w:t xml:space="preserve"> risks. MASTER EVO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 xml:space="preserve"> </w:t>
      </w:r>
      <w:r w:rsidRPr="004C2CB0">
        <w:rPr>
          <w:b/>
          <w:bCs/>
          <w:lang w:val="it-IT"/>
        </w:rPr>
        <w:t xml:space="preserve">CE, </w:t>
      </w:r>
      <w:proofErr w:type="spellStart"/>
      <w:r w:rsidRPr="004C2CB0">
        <w:rPr>
          <w:b/>
          <w:bCs/>
          <w:lang w:val="it-IT"/>
        </w:rPr>
        <w:t>RoHS</w:t>
      </w:r>
      <w:proofErr w:type="spellEnd"/>
      <w:r w:rsidRPr="004C2CB0">
        <w:rPr>
          <w:b/>
          <w:bCs/>
          <w:lang w:val="it-IT"/>
        </w:rPr>
        <w:t>, REACH certified</w:t>
      </w:r>
      <w:r w:rsidRPr="004C2CB0">
        <w:rPr>
          <w:lang w:val="it-IT"/>
        </w:rPr>
        <w:t xml:space="preserve">, and </w:t>
      </w:r>
      <w:proofErr w:type="spellStart"/>
      <w:r w:rsidRPr="004C2CB0">
        <w:rPr>
          <w:lang w:val="it-IT"/>
        </w:rPr>
        <w:t>compliant</w:t>
      </w:r>
      <w:proofErr w:type="spellEnd"/>
      <w:r w:rsidRPr="004C2CB0">
        <w:rPr>
          <w:lang w:val="it-IT"/>
        </w:rPr>
        <w:t xml:space="preserve"> with </w:t>
      </w:r>
      <w:r w:rsidRPr="004C2CB0">
        <w:rPr>
          <w:b/>
          <w:bCs/>
          <w:lang w:val="it-IT"/>
        </w:rPr>
        <w:t>EN/IEC 60598-1:2015</w:t>
      </w:r>
      <w:r w:rsidRPr="004C2CB0">
        <w:rPr>
          <w:lang w:val="it-IT"/>
        </w:rPr>
        <w:t xml:space="preserve"> and </w:t>
      </w:r>
      <w:r w:rsidRPr="004C2CB0">
        <w:rPr>
          <w:b/>
          <w:bCs/>
          <w:lang w:val="it-IT"/>
        </w:rPr>
        <w:t>EN/IEC 60598-2-2</w:t>
      </w:r>
      <w:r w:rsidRPr="004C2CB0">
        <w:rPr>
          <w:lang w:val="it-IT"/>
        </w:rPr>
        <w:t xml:space="preserve">. LED </w:t>
      </w:r>
      <w:proofErr w:type="spellStart"/>
      <w:r w:rsidRPr="004C2CB0">
        <w:rPr>
          <w:lang w:val="it-IT"/>
        </w:rPr>
        <w:t>lifetime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tested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according</w:t>
      </w:r>
      <w:proofErr w:type="spellEnd"/>
      <w:r w:rsidRPr="004C2CB0">
        <w:rPr>
          <w:lang w:val="it-IT"/>
        </w:rPr>
        <w:t xml:space="preserve"> to LM80, LM79, and TM21 </w:t>
      </w:r>
      <w:proofErr w:type="spellStart"/>
      <w:r w:rsidRPr="004C2CB0">
        <w:rPr>
          <w:lang w:val="it-IT"/>
        </w:rPr>
        <w:t>is</w:t>
      </w:r>
      <w:proofErr w:type="spellEnd"/>
      <w:r w:rsidRPr="004C2CB0">
        <w:rPr>
          <w:lang w:val="it-IT"/>
        </w:rPr>
        <w:t>:</w:t>
      </w:r>
    </w:p>
    <w:p w14:paraId="52FE6F9D" w14:textId="34CDF309" w:rsidR="004C2CB0" w:rsidRPr="004C2CB0" w:rsidRDefault="004C2CB0" w:rsidP="007A6358">
      <w:pPr>
        <w:numPr>
          <w:ilvl w:val="0"/>
          <w:numId w:val="10"/>
        </w:numPr>
        <w:rPr>
          <w:lang w:val="es-ES"/>
        </w:rPr>
      </w:pPr>
      <w:r w:rsidRPr="004C2CB0">
        <w:rPr>
          <w:b/>
          <w:bCs/>
          <w:lang w:val="es-ES"/>
        </w:rPr>
        <w:t>L80 B20 – 54,000 hours at 25°C</w:t>
      </w:r>
      <w:r w:rsidRPr="004C2CB0">
        <w:rPr>
          <w:b/>
          <w:bCs/>
          <w:lang w:val="es-ES"/>
        </w:rPr>
        <w:t xml:space="preserve">; </w:t>
      </w:r>
      <w:r w:rsidRPr="004C2CB0">
        <w:rPr>
          <w:b/>
          <w:bCs/>
          <w:lang w:val="es-ES"/>
        </w:rPr>
        <w:t>L70 B50 – 54,000 hours at 40°C</w:t>
      </w:r>
    </w:p>
    <w:p w14:paraId="060CAA96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The electronic power supply supports </w:t>
      </w:r>
      <w:r w:rsidRPr="004C2CB0">
        <w:rPr>
          <w:b/>
          <w:bCs/>
          <w:lang w:val="es-ES"/>
        </w:rPr>
        <w:t>220–240 V, 50/60 Hz</w:t>
      </w:r>
      <w:r w:rsidRPr="004C2CB0">
        <w:rPr>
          <w:lang w:val="es-ES"/>
        </w:rPr>
        <w:t xml:space="preserve">, with </w:t>
      </w:r>
      <w:r w:rsidRPr="004C2CB0">
        <w:rPr>
          <w:b/>
          <w:bCs/>
          <w:lang w:val="es-ES"/>
        </w:rPr>
        <w:t>cos</w:t>
      </w:r>
      <w:r w:rsidRPr="004C2CB0">
        <w:rPr>
          <w:b/>
          <w:bCs/>
          <w:lang w:val="it-IT"/>
        </w:rPr>
        <w:t>φ</w:t>
      </w:r>
      <w:r w:rsidRPr="004C2CB0">
        <w:rPr>
          <w:b/>
          <w:bCs/>
          <w:lang w:val="es-ES"/>
        </w:rPr>
        <w:t xml:space="preserve"> 0.95</w:t>
      </w:r>
      <w:r w:rsidRPr="004C2CB0">
        <w:rPr>
          <w:lang w:val="es-ES"/>
        </w:rPr>
        <w:t xml:space="preserve"> and total harmonic distortion &lt;4%. The driver integrates full protections according to </w:t>
      </w:r>
      <w:r w:rsidRPr="004C2CB0">
        <w:rPr>
          <w:b/>
          <w:bCs/>
          <w:lang w:val="es-ES"/>
        </w:rPr>
        <w:t>EN 61000-4-5</w:t>
      </w:r>
      <w:r w:rsidRPr="004C2CB0">
        <w:rPr>
          <w:lang w:val="es-ES"/>
        </w:rPr>
        <w:t>: surge voltage (4 kV common mode, 2 kV differential), overvoltage &gt;285 V (automatic shutdown), overload, short-circuit, neutral disconnection, and overtemperature protection (first threshold: current reduction via NTC, second threshold: electrical disconnection).</w:t>
      </w:r>
    </w:p>
    <w:p w14:paraId="2EF8FA16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The </w:t>
      </w:r>
      <w:r w:rsidRPr="004C2CB0">
        <w:rPr>
          <w:b/>
          <w:bCs/>
          <w:lang w:val="es-ES"/>
        </w:rPr>
        <w:t>“Made in Italy”</w:t>
      </w:r>
      <w:r w:rsidRPr="004C2CB0">
        <w:rPr>
          <w:lang w:val="es-ES"/>
        </w:rPr>
        <w:t xml:space="preserve"> logo is embossed on the upper housing, confirming Italian production. MASTER EVO is </w:t>
      </w:r>
      <w:r w:rsidRPr="004C2CB0">
        <w:rPr>
          <w:b/>
          <w:bCs/>
          <w:lang w:val="es-ES"/>
        </w:rPr>
        <w:t>eco-friendly</w:t>
      </w:r>
      <w:r w:rsidRPr="004C2CB0">
        <w:rPr>
          <w:lang w:val="es-ES"/>
        </w:rPr>
        <w:t>, with over 80% recyclable components, ensuring energy efficiency, long life, and low environmental impact.</w:t>
      </w:r>
    </w:p>
    <w:p w14:paraId="209EDD4F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The fixture is available with </w:t>
      </w:r>
      <w:r w:rsidRPr="004C2CB0">
        <w:rPr>
          <w:b/>
          <w:bCs/>
          <w:lang w:val="es-ES"/>
        </w:rPr>
        <w:t>DALI/DALI2 driver</w:t>
      </w:r>
      <w:r w:rsidRPr="004C2CB0">
        <w:rPr>
          <w:lang w:val="es-ES"/>
        </w:rPr>
        <w:t xml:space="preserve">, </w:t>
      </w:r>
      <w:r w:rsidRPr="004C2CB0">
        <w:rPr>
          <w:b/>
          <w:bCs/>
          <w:lang w:val="es-ES"/>
        </w:rPr>
        <w:t>1h and 3h emergency modules</w:t>
      </w:r>
      <w:r w:rsidRPr="004C2CB0">
        <w:rPr>
          <w:lang w:val="es-ES"/>
        </w:rPr>
        <w:t xml:space="preserve"> compliant with EN 60598-2-22, </w:t>
      </w:r>
      <w:r w:rsidRPr="004C2CB0">
        <w:rPr>
          <w:b/>
          <w:bCs/>
          <w:lang w:val="es-ES"/>
        </w:rPr>
        <w:t>suspension kits</w:t>
      </w:r>
      <w:r w:rsidRPr="004C2CB0">
        <w:rPr>
          <w:lang w:val="es-ES"/>
        </w:rPr>
        <w:t xml:space="preserve">, and </w:t>
      </w:r>
      <w:r w:rsidRPr="004C2CB0">
        <w:rPr>
          <w:b/>
          <w:bCs/>
          <w:lang w:val="es-ES"/>
        </w:rPr>
        <w:t>recessed frames for drywall ceilings</w:t>
      </w:r>
      <w:r w:rsidRPr="004C2CB0">
        <w:rPr>
          <w:lang w:val="es-ES"/>
        </w:rPr>
        <w:t>, and supports variable power supply. Presence sensors and dimming options are also available for energy savings.</w:t>
      </w:r>
    </w:p>
    <w:p w14:paraId="099CE5D6" w14:textId="5898E4D8" w:rsid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Operating temperature ranges from </w:t>
      </w:r>
      <w:r w:rsidRPr="004C2CB0">
        <w:rPr>
          <w:b/>
          <w:bCs/>
          <w:lang w:val="es-ES"/>
        </w:rPr>
        <w:t>-25°C to +40°C</w:t>
      </w:r>
      <w:r w:rsidRPr="004C2CB0">
        <w:rPr>
          <w:lang w:val="es-ES"/>
        </w:rPr>
        <w:t xml:space="preserve">, with a </w:t>
      </w:r>
      <w:r w:rsidRPr="004C2CB0">
        <w:rPr>
          <w:b/>
          <w:bCs/>
          <w:lang w:val="es-ES"/>
        </w:rPr>
        <w:t>standard 3-year warranty</w:t>
      </w:r>
      <w:r w:rsidRPr="004C2CB0">
        <w:rPr>
          <w:lang w:val="es-ES"/>
        </w:rPr>
        <w:t>, ensuring reliability and continuous service in professional environments.</w:t>
      </w:r>
      <w:r>
        <w:rPr>
          <w:lang w:val="es-ES"/>
        </w:rPr>
        <w:br w:type="page"/>
      </w:r>
    </w:p>
    <w:p w14:paraId="6A8985F7" w14:textId="77777777" w:rsidR="004C2CB0" w:rsidRPr="004C2CB0" w:rsidRDefault="004C2CB0" w:rsidP="004C2CB0">
      <w:pPr>
        <w:rPr>
          <w:lang w:val="it-IT"/>
        </w:rPr>
      </w:pPr>
      <w:r w:rsidRPr="004C2CB0">
        <w:rPr>
          <w:b/>
          <w:bCs/>
          <w:lang w:val="es-ES"/>
        </w:rPr>
        <w:lastRenderedPageBreak/>
        <w:t>MASTER EVO</w:t>
      </w:r>
      <w:r w:rsidRPr="004C2CB0">
        <w:rPr>
          <w:lang w:val="es-ES"/>
        </w:rPr>
        <w:t xml:space="preserve"> est un luminaire LED conçu pour des applications </w:t>
      </w:r>
      <w:r w:rsidRPr="004C2CB0">
        <w:rPr>
          <w:b/>
          <w:bCs/>
          <w:lang w:val="es-ES"/>
        </w:rPr>
        <w:t>intérieures</w:t>
      </w:r>
      <w:r w:rsidRPr="004C2CB0">
        <w:rPr>
          <w:lang w:val="es-ES"/>
        </w:rPr>
        <w:t xml:space="preserve">, entièrement conçu, développé et fabriqué en </w:t>
      </w:r>
      <w:r w:rsidRPr="004C2CB0">
        <w:rPr>
          <w:b/>
          <w:bCs/>
          <w:lang w:val="es-ES"/>
        </w:rPr>
        <w:t>Italie</w:t>
      </w:r>
      <w:r w:rsidRPr="004C2CB0">
        <w:rPr>
          <w:lang w:val="es-ES"/>
        </w:rPr>
        <w:t xml:space="preserve">. Il est prévu pour une installation encastrée dans des </w:t>
      </w:r>
      <w:r w:rsidRPr="004C2CB0">
        <w:rPr>
          <w:b/>
          <w:bCs/>
          <w:lang w:val="es-ES"/>
        </w:rPr>
        <w:t>plafonds modulaires 600x600 mm</w:t>
      </w:r>
      <w:r w:rsidRPr="004C2CB0">
        <w:rPr>
          <w:lang w:val="es-ES"/>
        </w:rPr>
        <w:t xml:space="preserve"> avec structure porteuse visible, offrant des solutions d’éclairage professionnelles fiables et de haute qualité. </w:t>
      </w:r>
      <w:r w:rsidRPr="004C2CB0">
        <w:rPr>
          <w:lang w:val="it-IT"/>
        </w:rPr>
        <w:t xml:space="preserve">Le </w:t>
      </w:r>
      <w:proofErr w:type="spellStart"/>
      <w:r w:rsidRPr="004C2CB0">
        <w:rPr>
          <w:lang w:val="it-IT"/>
        </w:rPr>
        <w:t>luminaire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appartient</w:t>
      </w:r>
      <w:proofErr w:type="spellEnd"/>
      <w:r w:rsidRPr="004C2CB0">
        <w:rPr>
          <w:lang w:val="it-IT"/>
        </w:rPr>
        <w:t xml:space="preserve"> à la </w:t>
      </w:r>
      <w:r w:rsidRPr="004C2CB0">
        <w:rPr>
          <w:b/>
          <w:bCs/>
          <w:lang w:val="it-IT"/>
        </w:rPr>
        <w:t>Classe I</w:t>
      </w:r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garantissant</w:t>
      </w:r>
      <w:proofErr w:type="spellEnd"/>
      <w:r w:rsidRPr="004C2CB0">
        <w:rPr>
          <w:lang w:val="it-IT"/>
        </w:rPr>
        <w:t xml:space="preserve"> la </w:t>
      </w:r>
      <w:proofErr w:type="spellStart"/>
      <w:r w:rsidRPr="004C2CB0">
        <w:rPr>
          <w:lang w:val="it-IT"/>
        </w:rPr>
        <w:t>sécurité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dans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tous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les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environnements</w:t>
      </w:r>
      <w:proofErr w:type="spellEnd"/>
      <w:r w:rsidRPr="004C2CB0">
        <w:rPr>
          <w:lang w:val="it-IT"/>
        </w:rPr>
        <w:t>.</w:t>
      </w:r>
    </w:p>
    <w:p w14:paraId="38E54C51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Le </w:t>
      </w:r>
      <w:r w:rsidRPr="004C2CB0">
        <w:rPr>
          <w:b/>
          <w:bCs/>
          <w:lang w:val="es-ES"/>
        </w:rPr>
        <w:t>châssis inférieur porteur</w:t>
      </w:r>
      <w:r w:rsidRPr="004C2CB0">
        <w:rPr>
          <w:lang w:val="es-ES"/>
        </w:rPr>
        <w:t xml:space="preserve"> est façonné, plié et soudé, en tôle d’acier de 12/10 mm avec </w:t>
      </w:r>
      <w:r w:rsidRPr="004C2CB0">
        <w:rPr>
          <w:b/>
          <w:bCs/>
          <w:lang w:val="es-ES"/>
        </w:rPr>
        <w:t>zinguage électrolytique</w:t>
      </w:r>
      <w:r w:rsidRPr="004C2CB0">
        <w:rPr>
          <w:lang w:val="es-ES"/>
        </w:rPr>
        <w:t xml:space="preserve">, tandis que le </w:t>
      </w:r>
      <w:r w:rsidRPr="004C2CB0">
        <w:rPr>
          <w:b/>
          <w:bCs/>
          <w:lang w:val="es-ES"/>
        </w:rPr>
        <w:t>corps supérieur</w:t>
      </w:r>
      <w:r w:rsidRPr="004C2CB0">
        <w:rPr>
          <w:lang w:val="es-ES"/>
        </w:rPr>
        <w:t xml:space="preserve"> est en acier pré-peint de 8/10 mm. L’absence totale de vis apparentes confère au produit une esthétique propre et fonctionnelle, avec une hauteur maximale de </w:t>
      </w:r>
      <w:r w:rsidRPr="004C2CB0">
        <w:rPr>
          <w:b/>
          <w:bCs/>
          <w:lang w:val="es-ES"/>
        </w:rPr>
        <w:t>43 mm</w:t>
      </w:r>
      <w:r w:rsidRPr="004C2CB0">
        <w:rPr>
          <w:lang w:val="es-ES"/>
        </w:rPr>
        <w:t xml:space="preserve">. L’ensemble est fini avec un </w:t>
      </w:r>
      <w:r w:rsidRPr="004C2CB0">
        <w:rPr>
          <w:b/>
          <w:bCs/>
          <w:lang w:val="es-ES"/>
        </w:rPr>
        <w:t>revêtement en poudre polyester mat</w:t>
      </w:r>
      <w:r w:rsidRPr="004C2CB0">
        <w:rPr>
          <w:lang w:val="es-ES"/>
        </w:rPr>
        <w:t>, RAL 9003, résistant à l’usure et aux agents chimiques.</w:t>
      </w:r>
    </w:p>
    <w:p w14:paraId="4FAD955E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Le luminaire offre un </w:t>
      </w:r>
      <w:r w:rsidRPr="004C2CB0">
        <w:rPr>
          <w:b/>
          <w:bCs/>
          <w:lang w:val="es-ES"/>
        </w:rPr>
        <w:t>indice de protection IP43</w:t>
      </w:r>
      <w:r w:rsidRPr="004C2CB0">
        <w:rPr>
          <w:lang w:val="es-ES"/>
        </w:rPr>
        <w:t xml:space="preserve"> côté inférieur et IP20 côté supérieur encastré. L’accès au </w:t>
      </w:r>
      <w:r w:rsidRPr="004C2CB0">
        <w:rPr>
          <w:b/>
          <w:bCs/>
          <w:lang w:val="es-ES"/>
        </w:rPr>
        <w:t>bornier 3/5 pôles push</w:t>
      </w:r>
      <w:r w:rsidRPr="004C2CB0">
        <w:rPr>
          <w:lang w:val="es-ES"/>
        </w:rPr>
        <w:t xml:space="preserve"> se fait par le compartiment supérieur ouvert, facilitant les opérations de câblage. Le </w:t>
      </w:r>
      <w:r w:rsidRPr="004C2CB0">
        <w:rPr>
          <w:b/>
          <w:bCs/>
          <w:lang w:val="es-ES"/>
        </w:rPr>
        <w:t>système de dissipation passive</w:t>
      </w:r>
      <w:r w:rsidRPr="004C2CB0">
        <w:rPr>
          <w:lang w:val="es-ES"/>
        </w:rPr>
        <w:t xml:space="preserve"> assure une longue durée de vie des LED sans maintenance active.</w:t>
      </w:r>
    </w:p>
    <w:p w14:paraId="51481E19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Les barres LED haute efficacité (186 lm/W @ 250 mA, Tj = 85°C) sont disponibles en </w:t>
      </w:r>
      <w:r w:rsidRPr="004C2CB0">
        <w:rPr>
          <w:b/>
          <w:bCs/>
          <w:lang w:val="es-ES"/>
        </w:rPr>
        <w:t>3000K, 4000K et 5000K</w:t>
      </w:r>
      <w:r w:rsidRPr="004C2CB0">
        <w:rPr>
          <w:lang w:val="es-ES"/>
        </w:rPr>
        <w:t xml:space="preserve">, conçues avec le système </w:t>
      </w:r>
      <w:r w:rsidRPr="004C2CB0">
        <w:rPr>
          <w:b/>
          <w:bCs/>
          <w:lang w:val="es-ES"/>
        </w:rPr>
        <w:t>B/C</w:t>
      </w:r>
      <w:r w:rsidRPr="004C2CB0">
        <w:rPr>
          <w:lang w:val="es-ES"/>
        </w:rPr>
        <w:t xml:space="preserve"> pour réduire les ombres et l’éblouissement. Le CRI est ≥80 avec une sélection minimale de 3 steps MacAdam, également disponible en CRI90. Les puissances standard varient de </w:t>
      </w:r>
      <w:r w:rsidRPr="004C2CB0">
        <w:rPr>
          <w:b/>
          <w:bCs/>
          <w:lang w:val="es-ES"/>
        </w:rPr>
        <w:t>12W à 68W</w:t>
      </w:r>
      <w:r w:rsidRPr="004C2CB0">
        <w:rPr>
          <w:lang w:val="es-ES"/>
        </w:rPr>
        <w:t xml:space="preserve">, avec des flux lumineux de </w:t>
      </w:r>
      <w:r w:rsidRPr="004C2CB0">
        <w:rPr>
          <w:b/>
          <w:bCs/>
          <w:lang w:val="es-ES"/>
        </w:rPr>
        <w:t>2225 lm à 12560 lm</w:t>
      </w:r>
      <w:r w:rsidRPr="004C2CB0">
        <w:rPr>
          <w:lang w:val="es-ES"/>
        </w:rPr>
        <w:t>, alimentées de 250 mA à 500 mA, offrant un éclairage uniforme et confortable.</w:t>
      </w:r>
    </w:p>
    <w:p w14:paraId="56B794F3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Les </w:t>
      </w:r>
      <w:r w:rsidRPr="004C2CB0">
        <w:rPr>
          <w:b/>
          <w:bCs/>
          <w:lang w:val="es-ES"/>
        </w:rPr>
        <w:t>clusters optiques multi-lentilles</w:t>
      </w:r>
      <w:r w:rsidRPr="004C2CB0">
        <w:rPr>
          <w:lang w:val="es-ES"/>
        </w:rPr>
        <w:t xml:space="preserve"> comportent 48 compartiments, réalisés par injection dans du </w:t>
      </w:r>
      <w:r w:rsidRPr="004C2CB0">
        <w:rPr>
          <w:b/>
          <w:bCs/>
          <w:lang w:val="es-ES"/>
        </w:rPr>
        <w:t>PMMA anti-UV UL94</w:t>
      </w:r>
      <w:r w:rsidRPr="004C2CB0">
        <w:rPr>
          <w:lang w:val="es-ES"/>
        </w:rPr>
        <w:t xml:space="preserve">, résistant au fil incandescent jusqu’à 700°C. Deux distributions optiques sont disponibles : </w:t>
      </w:r>
      <w:r w:rsidRPr="004C2CB0">
        <w:rPr>
          <w:b/>
          <w:bCs/>
          <w:lang w:val="es-ES"/>
        </w:rPr>
        <w:t>60° (UGR&lt;16)</w:t>
      </w:r>
      <w:r w:rsidRPr="004C2CB0">
        <w:rPr>
          <w:lang w:val="es-ES"/>
        </w:rPr>
        <w:t xml:space="preserve"> et </w:t>
      </w:r>
      <w:r w:rsidRPr="004C2CB0">
        <w:rPr>
          <w:b/>
          <w:bCs/>
          <w:lang w:val="es-ES"/>
        </w:rPr>
        <w:t>90° (UGR&lt;19)</w:t>
      </w:r>
      <w:r w:rsidRPr="004C2CB0">
        <w:rPr>
          <w:lang w:val="es-ES"/>
        </w:rPr>
        <w:t xml:space="preserve">, développées avec les systèmes </w:t>
      </w:r>
      <w:r w:rsidRPr="004C2CB0">
        <w:rPr>
          <w:b/>
          <w:bCs/>
          <w:lang w:val="es-ES"/>
        </w:rPr>
        <w:t>ELA (Extended Light Area)</w:t>
      </w:r>
      <w:r w:rsidRPr="004C2CB0">
        <w:rPr>
          <w:lang w:val="es-ES"/>
        </w:rPr>
        <w:t xml:space="preserve"> et </w:t>
      </w:r>
      <w:r w:rsidRPr="004C2CB0">
        <w:rPr>
          <w:b/>
          <w:bCs/>
          <w:lang w:val="es-ES"/>
        </w:rPr>
        <w:t>CLC (Constant Light Colour)</w:t>
      </w:r>
      <w:r w:rsidRPr="004C2CB0">
        <w:rPr>
          <w:lang w:val="es-ES"/>
        </w:rPr>
        <w:t>, garantissant un éclairage uniforme et réduit les ombres et reflets, idéal pour les postes de travail devant écran.</w:t>
      </w:r>
    </w:p>
    <w:p w14:paraId="5BDA0F62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Conformément à </w:t>
      </w:r>
      <w:r w:rsidRPr="004C2CB0">
        <w:rPr>
          <w:b/>
          <w:bCs/>
          <w:lang w:val="es-ES"/>
        </w:rPr>
        <w:t>EN 62471:2008</w:t>
      </w:r>
      <w:r w:rsidRPr="004C2CB0">
        <w:rPr>
          <w:lang w:val="es-ES"/>
        </w:rPr>
        <w:t xml:space="preserve">, le produit est classé </w:t>
      </w:r>
      <w:r w:rsidRPr="004C2CB0">
        <w:rPr>
          <w:b/>
          <w:bCs/>
          <w:lang w:val="es-ES"/>
        </w:rPr>
        <w:t>RG0</w:t>
      </w:r>
      <w:r w:rsidRPr="004C2CB0">
        <w:rPr>
          <w:lang w:val="es-ES"/>
        </w:rPr>
        <w:t xml:space="preserve">, exempt de risques photobiologiques. MASTER EVO est certifié </w:t>
      </w:r>
      <w:r w:rsidRPr="004C2CB0">
        <w:rPr>
          <w:b/>
          <w:bCs/>
          <w:lang w:val="es-ES"/>
        </w:rPr>
        <w:t>CE, RoHS, REACH</w:t>
      </w:r>
      <w:r w:rsidRPr="004C2CB0">
        <w:rPr>
          <w:lang w:val="es-ES"/>
        </w:rPr>
        <w:t xml:space="preserve"> et conforme aux normes </w:t>
      </w:r>
      <w:r w:rsidRPr="004C2CB0">
        <w:rPr>
          <w:b/>
          <w:bCs/>
          <w:lang w:val="es-ES"/>
        </w:rPr>
        <w:t>EN/IEC 60598-1:2015</w:t>
      </w:r>
      <w:r w:rsidRPr="004C2CB0">
        <w:rPr>
          <w:lang w:val="es-ES"/>
        </w:rPr>
        <w:t xml:space="preserve"> et </w:t>
      </w:r>
      <w:r w:rsidRPr="004C2CB0">
        <w:rPr>
          <w:b/>
          <w:bCs/>
          <w:lang w:val="es-ES"/>
        </w:rPr>
        <w:t>EN/IEC 60598-2-2</w:t>
      </w:r>
      <w:r w:rsidRPr="004C2CB0">
        <w:rPr>
          <w:lang w:val="es-ES"/>
        </w:rPr>
        <w:t>. La durée de vie des LED, testée selon LM80, LM79 et TM21, est :</w:t>
      </w:r>
    </w:p>
    <w:p w14:paraId="591331D2" w14:textId="32A5CD75" w:rsidR="004C2CB0" w:rsidRPr="004C2CB0" w:rsidRDefault="004C2CB0" w:rsidP="002832BD">
      <w:pPr>
        <w:numPr>
          <w:ilvl w:val="0"/>
          <w:numId w:val="11"/>
        </w:numPr>
        <w:rPr>
          <w:lang w:val="es-ES"/>
        </w:rPr>
      </w:pPr>
      <w:r w:rsidRPr="004C2CB0">
        <w:rPr>
          <w:b/>
          <w:bCs/>
          <w:lang w:val="es-ES"/>
        </w:rPr>
        <w:t>L80 B20 – 54 000 heures à 25°C</w:t>
      </w:r>
      <w:r w:rsidRPr="004C2CB0">
        <w:rPr>
          <w:b/>
          <w:bCs/>
          <w:lang w:val="es-ES"/>
        </w:rPr>
        <w:t xml:space="preserve">; </w:t>
      </w:r>
      <w:r w:rsidRPr="004C2CB0">
        <w:rPr>
          <w:b/>
          <w:bCs/>
          <w:lang w:val="es-ES"/>
        </w:rPr>
        <w:t>L70 B50 – 54 000 heures à 40°C</w:t>
      </w:r>
    </w:p>
    <w:p w14:paraId="506B37DB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L’alimentation électronique prend en charge </w:t>
      </w:r>
      <w:r w:rsidRPr="004C2CB0">
        <w:rPr>
          <w:b/>
          <w:bCs/>
          <w:lang w:val="es-ES"/>
        </w:rPr>
        <w:t>220–240 V, 50/60 Hz</w:t>
      </w:r>
      <w:r w:rsidRPr="004C2CB0">
        <w:rPr>
          <w:lang w:val="es-ES"/>
        </w:rPr>
        <w:t xml:space="preserve">, avec </w:t>
      </w:r>
      <w:r w:rsidRPr="004C2CB0">
        <w:rPr>
          <w:b/>
          <w:bCs/>
          <w:lang w:val="es-ES"/>
        </w:rPr>
        <w:t>cos</w:t>
      </w:r>
      <w:r w:rsidRPr="004C2CB0">
        <w:rPr>
          <w:b/>
          <w:bCs/>
          <w:lang w:val="it-IT"/>
        </w:rPr>
        <w:t>φ</w:t>
      </w:r>
      <w:r w:rsidRPr="004C2CB0">
        <w:rPr>
          <w:b/>
          <w:bCs/>
          <w:lang w:val="es-ES"/>
        </w:rPr>
        <w:t xml:space="preserve"> 0,95</w:t>
      </w:r>
      <w:r w:rsidRPr="004C2CB0">
        <w:rPr>
          <w:lang w:val="es-ES"/>
        </w:rPr>
        <w:t xml:space="preserve"> et distorsion harmonique &lt;4%. Le driver intègre des protections complètes selon </w:t>
      </w:r>
      <w:r w:rsidRPr="004C2CB0">
        <w:rPr>
          <w:b/>
          <w:bCs/>
          <w:lang w:val="es-ES"/>
        </w:rPr>
        <w:t>EN 61000-4-5</w:t>
      </w:r>
      <w:r w:rsidRPr="004C2CB0">
        <w:rPr>
          <w:lang w:val="es-ES"/>
        </w:rPr>
        <w:t xml:space="preserve"> : surtension (4 kV mode commun, 2 kV mode différentiel), sur-tension &gt;285 V (arrêt automatique), surcharge, court-circuit, coupure du neutre et surtempérature (premier seuil : réduction de courant NTC, deuxième seuil : coupure électrique).</w:t>
      </w:r>
    </w:p>
    <w:p w14:paraId="3C4A9BFC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Le logo </w:t>
      </w:r>
      <w:r w:rsidRPr="004C2CB0">
        <w:rPr>
          <w:b/>
          <w:bCs/>
          <w:lang w:val="es-ES"/>
        </w:rPr>
        <w:t>“Made in Italy”</w:t>
      </w:r>
      <w:r w:rsidRPr="004C2CB0">
        <w:rPr>
          <w:lang w:val="es-ES"/>
        </w:rPr>
        <w:t xml:space="preserve"> est embossé sur le boîtier supérieur, confirmant la production italienne. MASTER EVO est </w:t>
      </w:r>
      <w:r w:rsidRPr="004C2CB0">
        <w:rPr>
          <w:b/>
          <w:bCs/>
          <w:lang w:val="es-ES"/>
        </w:rPr>
        <w:t>écologique</w:t>
      </w:r>
      <w:r w:rsidRPr="004C2CB0">
        <w:rPr>
          <w:lang w:val="es-ES"/>
        </w:rPr>
        <w:t>, avec plus de 80 % de composants recyclables, garantissant efficacité énergétique, longue durée de vie et faible impact environnemental.</w:t>
      </w:r>
    </w:p>
    <w:p w14:paraId="154EDAB5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Le luminaire est disponible avec </w:t>
      </w:r>
      <w:r w:rsidRPr="004C2CB0">
        <w:rPr>
          <w:b/>
          <w:bCs/>
          <w:lang w:val="es-ES"/>
        </w:rPr>
        <w:t>driver DALI/DALI2</w:t>
      </w:r>
      <w:r w:rsidRPr="004C2CB0">
        <w:rPr>
          <w:lang w:val="es-ES"/>
        </w:rPr>
        <w:t xml:space="preserve">, </w:t>
      </w:r>
      <w:r w:rsidRPr="004C2CB0">
        <w:rPr>
          <w:b/>
          <w:bCs/>
          <w:lang w:val="es-ES"/>
        </w:rPr>
        <w:t>modules de secours 1h et 3h</w:t>
      </w:r>
      <w:r w:rsidRPr="004C2CB0">
        <w:rPr>
          <w:lang w:val="es-ES"/>
        </w:rPr>
        <w:t xml:space="preserve"> conformes à EN 60598-2-22, </w:t>
      </w:r>
      <w:r w:rsidRPr="004C2CB0">
        <w:rPr>
          <w:b/>
          <w:bCs/>
          <w:lang w:val="es-ES"/>
        </w:rPr>
        <w:t>kits de suspension</w:t>
      </w:r>
      <w:r w:rsidRPr="004C2CB0">
        <w:rPr>
          <w:lang w:val="es-ES"/>
        </w:rPr>
        <w:t xml:space="preserve">, et </w:t>
      </w:r>
      <w:r w:rsidRPr="004C2CB0">
        <w:rPr>
          <w:b/>
          <w:bCs/>
          <w:lang w:val="es-ES"/>
        </w:rPr>
        <w:t>cadres encastrés pour plafonds en plaque de plâtre</w:t>
      </w:r>
      <w:r w:rsidRPr="004C2CB0">
        <w:rPr>
          <w:lang w:val="es-ES"/>
        </w:rPr>
        <w:t>, et supporte une alimentation variable. Des capteurs de présence et des fonctions de réduction de flux sont également disponibles pour économiser l’énergie.</w:t>
      </w:r>
    </w:p>
    <w:p w14:paraId="0D290229" w14:textId="15A142E1" w:rsid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Plage de fonctionnement : </w:t>
      </w:r>
      <w:r w:rsidRPr="004C2CB0">
        <w:rPr>
          <w:b/>
          <w:bCs/>
          <w:lang w:val="es-ES"/>
        </w:rPr>
        <w:t>-25°C à +40°C</w:t>
      </w:r>
      <w:r w:rsidRPr="004C2CB0">
        <w:rPr>
          <w:lang w:val="es-ES"/>
        </w:rPr>
        <w:t xml:space="preserve">, avec </w:t>
      </w:r>
      <w:r w:rsidRPr="004C2CB0">
        <w:rPr>
          <w:b/>
          <w:bCs/>
          <w:lang w:val="es-ES"/>
        </w:rPr>
        <w:t>garantie standard de 3 ans</w:t>
      </w:r>
      <w:r w:rsidRPr="004C2CB0">
        <w:rPr>
          <w:lang w:val="es-ES"/>
        </w:rPr>
        <w:t>, assurant fiabilité et continuité de service dans tous les environnements professionnels.</w:t>
      </w:r>
      <w:r>
        <w:rPr>
          <w:lang w:val="es-ES"/>
        </w:rPr>
        <w:br w:type="page"/>
      </w:r>
    </w:p>
    <w:p w14:paraId="30789571" w14:textId="77777777" w:rsidR="004C2CB0" w:rsidRPr="004C2CB0" w:rsidRDefault="004C2CB0" w:rsidP="004C2CB0">
      <w:pPr>
        <w:rPr>
          <w:lang w:val="it-IT"/>
        </w:rPr>
      </w:pPr>
      <w:r w:rsidRPr="004C2CB0">
        <w:rPr>
          <w:b/>
          <w:bCs/>
          <w:lang w:val="es-ES"/>
        </w:rPr>
        <w:lastRenderedPageBreak/>
        <w:t>MASTER EVO</w:t>
      </w:r>
      <w:r w:rsidRPr="004C2CB0">
        <w:rPr>
          <w:lang w:val="es-ES"/>
        </w:rPr>
        <w:t xml:space="preserve"> ist eine LED-Leuchte für </w:t>
      </w:r>
      <w:r w:rsidRPr="004C2CB0">
        <w:rPr>
          <w:b/>
          <w:bCs/>
          <w:lang w:val="es-ES"/>
        </w:rPr>
        <w:t>Innenanwendungen</w:t>
      </w:r>
      <w:r w:rsidRPr="004C2CB0">
        <w:rPr>
          <w:lang w:val="es-ES"/>
        </w:rPr>
        <w:t xml:space="preserve">, vollständig in </w:t>
      </w:r>
      <w:r w:rsidRPr="004C2CB0">
        <w:rPr>
          <w:b/>
          <w:bCs/>
          <w:lang w:val="es-ES"/>
        </w:rPr>
        <w:t>Italien</w:t>
      </w:r>
      <w:r w:rsidRPr="004C2CB0">
        <w:rPr>
          <w:lang w:val="es-ES"/>
        </w:rPr>
        <w:t xml:space="preserve"> entworfen, konstruiert und hergestellt. </w:t>
      </w:r>
      <w:proofErr w:type="spellStart"/>
      <w:r w:rsidRPr="004C2CB0">
        <w:rPr>
          <w:lang w:val="it-IT"/>
        </w:rPr>
        <w:t>Sie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für</w:t>
      </w:r>
      <w:proofErr w:type="spellEnd"/>
      <w:r w:rsidRPr="004C2CB0">
        <w:rPr>
          <w:lang w:val="it-IT"/>
        </w:rPr>
        <w:t xml:space="preserve"> die </w:t>
      </w:r>
      <w:proofErr w:type="spellStart"/>
      <w:r w:rsidRPr="004C2CB0">
        <w:rPr>
          <w:b/>
          <w:bCs/>
          <w:lang w:val="it-IT"/>
        </w:rPr>
        <w:t>Einbauinstallation</w:t>
      </w:r>
      <w:proofErr w:type="spellEnd"/>
      <w:r w:rsidRPr="004C2CB0">
        <w:rPr>
          <w:b/>
          <w:bCs/>
          <w:lang w:val="it-IT"/>
        </w:rPr>
        <w:t xml:space="preserve"> in 600x600 mm </w:t>
      </w:r>
      <w:proofErr w:type="spellStart"/>
      <w:r w:rsidRPr="004C2CB0">
        <w:rPr>
          <w:b/>
          <w:bCs/>
          <w:lang w:val="it-IT"/>
        </w:rPr>
        <w:t>Moduldecken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mit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sichtbarer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Trägerstruktur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konzipiert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lang w:val="it-IT"/>
        </w:rPr>
        <w:t>bietet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professionelle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zuverlässige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lang w:val="it-IT"/>
        </w:rPr>
        <w:t>hochwertige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Lichtlösungen</w:t>
      </w:r>
      <w:proofErr w:type="spellEnd"/>
      <w:r w:rsidRPr="004C2CB0">
        <w:rPr>
          <w:lang w:val="it-IT"/>
        </w:rPr>
        <w:t xml:space="preserve">. </w:t>
      </w:r>
      <w:proofErr w:type="spellStart"/>
      <w:r w:rsidRPr="004C2CB0">
        <w:rPr>
          <w:lang w:val="it-IT"/>
        </w:rPr>
        <w:t>Das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Gerät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gehört</w:t>
      </w:r>
      <w:proofErr w:type="spellEnd"/>
      <w:r w:rsidRPr="004C2CB0">
        <w:rPr>
          <w:lang w:val="it-IT"/>
        </w:rPr>
        <w:t xml:space="preserve"> zur </w:t>
      </w:r>
      <w:proofErr w:type="spellStart"/>
      <w:r w:rsidRPr="004C2CB0">
        <w:rPr>
          <w:b/>
          <w:bCs/>
          <w:lang w:val="it-IT"/>
        </w:rPr>
        <w:t>Schutzklasse</w:t>
      </w:r>
      <w:proofErr w:type="spellEnd"/>
      <w:r w:rsidRPr="004C2CB0">
        <w:rPr>
          <w:b/>
          <w:bCs/>
          <w:lang w:val="it-IT"/>
        </w:rPr>
        <w:t xml:space="preserve"> I</w:t>
      </w:r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wodurch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Sicherheit</w:t>
      </w:r>
      <w:proofErr w:type="spellEnd"/>
      <w:r w:rsidRPr="004C2CB0">
        <w:rPr>
          <w:lang w:val="it-IT"/>
        </w:rPr>
        <w:t xml:space="preserve"> in </w:t>
      </w:r>
      <w:proofErr w:type="spellStart"/>
      <w:r w:rsidRPr="004C2CB0">
        <w:rPr>
          <w:lang w:val="it-IT"/>
        </w:rPr>
        <w:t>allen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Umgebungen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gewährleistet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ist</w:t>
      </w:r>
      <w:proofErr w:type="spellEnd"/>
      <w:r w:rsidRPr="004C2CB0">
        <w:rPr>
          <w:lang w:val="it-IT"/>
        </w:rPr>
        <w:t>.</w:t>
      </w:r>
    </w:p>
    <w:p w14:paraId="1D09D2BD" w14:textId="77777777" w:rsidR="004C2CB0" w:rsidRPr="004C2CB0" w:rsidRDefault="004C2CB0" w:rsidP="004C2CB0">
      <w:pPr>
        <w:rPr>
          <w:lang w:val="it-IT"/>
        </w:rPr>
      </w:pPr>
      <w:proofErr w:type="spellStart"/>
      <w:r w:rsidRPr="004C2CB0">
        <w:rPr>
          <w:lang w:val="it-IT"/>
        </w:rPr>
        <w:t>Der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untere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tragende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Rahmen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geformt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gebogen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lang w:val="it-IT"/>
        </w:rPr>
        <w:t>geschweißt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aus</w:t>
      </w:r>
      <w:proofErr w:type="spellEnd"/>
      <w:r w:rsidRPr="004C2CB0">
        <w:rPr>
          <w:lang w:val="it-IT"/>
        </w:rPr>
        <w:t xml:space="preserve"> 12/10 mm </w:t>
      </w:r>
      <w:proofErr w:type="spellStart"/>
      <w:r w:rsidRPr="004C2CB0">
        <w:rPr>
          <w:lang w:val="it-IT"/>
        </w:rPr>
        <w:t>dickem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Stahlblech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mit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elektrolytischer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Verzinkung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während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der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obere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Körper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aus</w:t>
      </w:r>
      <w:proofErr w:type="spellEnd"/>
      <w:r w:rsidRPr="004C2CB0">
        <w:rPr>
          <w:lang w:val="it-IT"/>
        </w:rPr>
        <w:t xml:space="preserve"> 8/10 mm </w:t>
      </w:r>
      <w:proofErr w:type="spellStart"/>
      <w:r w:rsidRPr="004C2CB0">
        <w:rPr>
          <w:lang w:val="it-IT"/>
        </w:rPr>
        <w:t>vorlackiertem</w:t>
      </w:r>
      <w:proofErr w:type="spellEnd"/>
      <w:r w:rsidRPr="004C2CB0">
        <w:rPr>
          <w:lang w:val="it-IT"/>
        </w:rPr>
        <w:t xml:space="preserve"> Stahl </w:t>
      </w:r>
      <w:proofErr w:type="spellStart"/>
      <w:r w:rsidRPr="004C2CB0">
        <w:rPr>
          <w:lang w:val="it-IT"/>
        </w:rPr>
        <w:t>besteht</w:t>
      </w:r>
      <w:proofErr w:type="spellEnd"/>
      <w:r w:rsidRPr="004C2CB0">
        <w:rPr>
          <w:lang w:val="it-IT"/>
        </w:rPr>
        <w:t xml:space="preserve">. Die </w:t>
      </w:r>
      <w:proofErr w:type="spellStart"/>
      <w:r w:rsidRPr="004C2CB0">
        <w:rPr>
          <w:lang w:val="it-IT"/>
        </w:rPr>
        <w:t>vollständige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Abwesenheit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sichtbarer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Schrauben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sorgt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für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ein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sauberes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funktionales</w:t>
      </w:r>
      <w:proofErr w:type="spellEnd"/>
      <w:r w:rsidRPr="004C2CB0">
        <w:rPr>
          <w:lang w:val="it-IT"/>
        </w:rPr>
        <w:t xml:space="preserve"> Design </w:t>
      </w:r>
      <w:proofErr w:type="spellStart"/>
      <w:r w:rsidRPr="004C2CB0">
        <w:rPr>
          <w:lang w:val="it-IT"/>
        </w:rPr>
        <w:t>mit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einer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maximalen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Höhe</w:t>
      </w:r>
      <w:proofErr w:type="spellEnd"/>
      <w:r w:rsidRPr="004C2CB0">
        <w:rPr>
          <w:lang w:val="it-IT"/>
        </w:rPr>
        <w:t xml:space="preserve"> von </w:t>
      </w:r>
      <w:r w:rsidRPr="004C2CB0">
        <w:rPr>
          <w:b/>
          <w:bCs/>
          <w:lang w:val="it-IT"/>
        </w:rPr>
        <w:t>43 mm</w:t>
      </w:r>
      <w:r w:rsidRPr="004C2CB0">
        <w:rPr>
          <w:lang w:val="it-IT"/>
        </w:rPr>
        <w:t xml:space="preserve">. Die </w:t>
      </w:r>
      <w:proofErr w:type="spellStart"/>
      <w:r w:rsidRPr="004C2CB0">
        <w:rPr>
          <w:lang w:val="it-IT"/>
        </w:rPr>
        <w:t>gesamte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Struktur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mit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matt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pulverbeschichtetem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Polyester</w:t>
      </w:r>
      <w:proofErr w:type="spellEnd"/>
      <w:r w:rsidRPr="004C2CB0">
        <w:rPr>
          <w:lang w:val="it-IT"/>
        </w:rPr>
        <w:t xml:space="preserve"> RAL 9003 </w:t>
      </w:r>
      <w:proofErr w:type="spellStart"/>
      <w:r w:rsidRPr="004C2CB0">
        <w:rPr>
          <w:lang w:val="it-IT"/>
        </w:rPr>
        <w:t>versehen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beständig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gegen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Abnutzung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lang w:val="it-IT"/>
        </w:rPr>
        <w:t>chemische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Einflüsse</w:t>
      </w:r>
      <w:proofErr w:type="spellEnd"/>
      <w:r w:rsidRPr="004C2CB0">
        <w:rPr>
          <w:lang w:val="it-IT"/>
        </w:rPr>
        <w:t>.</w:t>
      </w:r>
    </w:p>
    <w:p w14:paraId="1CE66977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Die Leuchte bietet </w:t>
      </w:r>
      <w:r w:rsidRPr="004C2CB0">
        <w:rPr>
          <w:b/>
          <w:bCs/>
          <w:lang w:val="es-ES"/>
        </w:rPr>
        <w:t>IP43-Schutz an der Unterseite</w:t>
      </w:r>
      <w:r w:rsidRPr="004C2CB0">
        <w:rPr>
          <w:lang w:val="es-ES"/>
        </w:rPr>
        <w:t xml:space="preserve"> und IP20 an der oberen, eingebetteten Seite. Der Zugang zur </w:t>
      </w:r>
      <w:r w:rsidRPr="004C2CB0">
        <w:rPr>
          <w:b/>
          <w:bCs/>
          <w:lang w:val="es-ES"/>
        </w:rPr>
        <w:t>3/5-poligen Push-Klemme</w:t>
      </w:r>
      <w:r w:rsidRPr="004C2CB0">
        <w:rPr>
          <w:lang w:val="es-ES"/>
        </w:rPr>
        <w:t xml:space="preserve"> erfolgt über das obere offene Fach, was die Verdrahtung erleichtert. Das </w:t>
      </w:r>
      <w:r w:rsidRPr="004C2CB0">
        <w:rPr>
          <w:b/>
          <w:bCs/>
          <w:lang w:val="es-ES"/>
        </w:rPr>
        <w:t>passive Kühlsystem</w:t>
      </w:r>
      <w:r w:rsidRPr="004C2CB0">
        <w:rPr>
          <w:lang w:val="es-ES"/>
        </w:rPr>
        <w:t xml:space="preserve"> gewährleistet eine lange Lebensdauer der LEDs ohne aktive Wartung.</w:t>
      </w:r>
    </w:p>
    <w:p w14:paraId="4E68B4AD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Hocheffiziente LED-Leisten (186 lm/W @ 250 mA, Tj = 85°C) sind in </w:t>
      </w:r>
      <w:r w:rsidRPr="004C2CB0">
        <w:rPr>
          <w:b/>
          <w:bCs/>
          <w:lang w:val="es-ES"/>
        </w:rPr>
        <w:t>3000K, 4000K und 5000K</w:t>
      </w:r>
      <w:r w:rsidRPr="004C2CB0">
        <w:rPr>
          <w:lang w:val="es-ES"/>
        </w:rPr>
        <w:t xml:space="preserve"> erhältlich, ausgelegt mit dem </w:t>
      </w:r>
      <w:r w:rsidRPr="004C2CB0">
        <w:rPr>
          <w:b/>
          <w:bCs/>
          <w:lang w:val="es-ES"/>
        </w:rPr>
        <w:t>B/C-System</w:t>
      </w:r>
      <w:r w:rsidRPr="004C2CB0">
        <w:rPr>
          <w:lang w:val="es-ES"/>
        </w:rPr>
        <w:t xml:space="preserve">, um Schatten und Blendung zu reduzieren. CRI ≥80 mit minimal garantierten 3 MacAdam-Stufen, ebenfalls verfügbar in CRI90. Standardleistung: </w:t>
      </w:r>
      <w:r w:rsidRPr="004C2CB0">
        <w:rPr>
          <w:b/>
          <w:bCs/>
          <w:lang w:val="es-ES"/>
        </w:rPr>
        <w:t>12W bis 68W</w:t>
      </w:r>
      <w:r w:rsidRPr="004C2CB0">
        <w:rPr>
          <w:lang w:val="es-ES"/>
        </w:rPr>
        <w:t xml:space="preserve">, Lichtstrom: </w:t>
      </w:r>
      <w:r w:rsidRPr="004C2CB0">
        <w:rPr>
          <w:b/>
          <w:bCs/>
          <w:lang w:val="es-ES"/>
        </w:rPr>
        <w:t>2225 lm bis 12560 lm</w:t>
      </w:r>
      <w:r w:rsidRPr="004C2CB0">
        <w:rPr>
          <w:lang w:val="es-ES"/>
        </w:rPr>
        <w:t>, Stromversorgung: 250 mA bis 500 mA, für gleichmäßige, angenehme Beleuchtung.</w:t>
      </w:r>
    </w:p>
    <w:p w14:paraId="21E81E67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Die </w:t>
      </w:r>
      <w:r w:rsidRPr="004C2CB0">
        <w:rPr>
          <w:b/>
          <w:bCs/>
          <w:lang w:val="es-ES"/>
        </w:rPr>
        <w:t>Multi-Linsen-Optikcluster</w:t>
      </w:r>
      <w:r w:rsidRPr="004C2CB0">
        <w:rPr>
          <w:lang w:val="es-ES"/>
        </w:rPr>
        <w:t xml:space="preserve"> bestehen aus 48 Kammern, hergestellt im </w:t>
      </w:r>
      <w:r w:rsidRPr="004C2CB0">
        <w:rPr>
          <w:b/>
          <w:bCs/>
          <w:lang w:val="es-ES"/>
        </w:rPr>
        <w:t>Spritzgussverfahren aus UV-beständigem PMMA UL94</w:t>
      </w:r>
      <w:r w:rsidRPr="004C2CB0">
        <w:rPr>
          <w:lang w:val="es-ES"/>
        </w:rPr>
        <w:t xml:space="preserve">, hitzebeständig bis 700°C. Zwei Lichtverteilungen verfügbar: </w:t>
      </w:r>
      <w:r w:rsidRPr="004C2CB0">
        <w:rPr>
          <w:b/>
          <w:bCs/>
          <w:lang w:val="es-ES"/>
        </w:rPr>
        <w:t>60° (UGR&lt;16)</w:t>
      </w:r>
      <w:r w:rsidRPr="004C2CB0">
        <w:rPr>
          <w:lang w:val="es-ES"/>
        </w:rPr>
        <w:t xml:space="preserve"> und </w:t>
      </w:r>
      <w:r w:rsidRPr="004C2CB0">
        <w:rPr>
          <w:b/>
          <w:bCs/>
          <w:lang w:val="es-ES"/>
        </w:rPr>
        <w:t>90° (UGR&lt;19)</w:t>
      </w:r>
      <w:r w:rsidRPr="004C2CB0">
        <w:rPr>
          <w:lang w:val="es-ES"/>
        </w:rPr>
        <w:t xml:space="preserve">, entwickelt mit </w:t>
      </w:r>
      <w:r w:rsidRPr="004C2CB0">
        <w:rPr>
          <w:b/>
          <w:bCs/>
          <w:lang w:val="es-ES"/>
        </w:rPr>
        <w:t>ELA (Extended Light Area)</w:t>
      </w:r>
      <w:r w:rsidRPr="004C2CB0">
        <w:rPr>
          <w:lang w:val="es-ES"/>
        </w:rPr>
        <w:t xml:space="preserve"> und </w:t>
      </w:r>
      <w:r w:rsidRPr="004C2CB0">
        <w:rPr>
          <w:b/>
          <w:bCs/>
          <w:lang w:val="es-ES"/>
        </w:rPr>
        <w:t>CLC (Constant Light Colour)</w:t>
      </w:r>
      <w:r w:rsidRPr="004C2CB0">
        <w:rPr>
          <w:lang w:val="es-ES"/>
        </w:rPr>
        <w:t>, für gleichmäßige Beleuchtung, reduziert Schatten und Blendung, ideal für Bildschirmarbeitsplätze.</w:t>
      </w:r>
    </w:p>
    <w:p w14:paraId="60E308D1" w14:textId="77777777" w:rsidR="004C2CB0" w:rsidRPr="004C2CB0" w:rsidRDefault="004C2CB0" w:rsidP="004C2CB0">
      <w:pPr>
        <w:rPr>
          <w:lang w:val="es-ES"/>
        </w:rPr>
      </w:pPr>
      <w:r w:rsidRPr="004C2CB0">
        <w:rPr>
          <w:lang w:val="es-ES"/>
        </w:rPr>
        <w:t xml:space="preserve">Gemäß </w:t>
      </w:r>
      <w:r w:rsidRPr="004C2CB0">
        <w:rPr>
          <w:b/>
          <w:bCs/>
          <w:lang w:val="es-ES"/>
        </w:rPr>
        <w:t>EN 62471:2008</w:t>
      </w:r>
      <w:r w:rsidRPr="004C2CB0">
        <w:rPr>
          <w:lang w:val="es-ES"/>
        </w:rPr>
        <w:t xml:space="preserve"> ist das Produkt als </w:t>
      </w:r>
      <w:r w:rsidRPr="004C2CB0">
        <w:rPr>
          <w:b/>
          <w:bCs/>
          <w:lang w:val="es-ES"/>
        </w:rPr>
        <w:t>RG0</w:t>
      </w:r>
      <w:r w:rsidRPr="004C2CB0">
        <w:rPr>
          <w:lang w:val="es-ES"/>
        </w:rPr>
        <w:t xml:space="preserve"> eingestuft, frei von photobiologischen Risiken. MASTER EVO ist </w:t>
      </w:r>
      <w:r w:rsidRPr="004C2CB0">
        <w:rPr>
          <w:b/>
          <w:bCs/>
          <w:lang w:val="es-ES"/>
        </w:rPr>
        <w:t>CE, RoHS, REACH zertifiziert</w:t>
      </w:r>
      <w:r w:rsidRPr="004C2CB0">
        <w:rPr>
          <w:lang w:val="es-ES"/>
        </w:rPr>
        <w:t xml:space="preserve">, und entspricht </w:t>
      </w:r>
      <w:r w:rsidRPr="004C2CB0">
        <w:rPr>
          <w:b/>
          <w:bCs/>
          <w:lang w:val="es-ES"/>
        </w:rPr>
        <w:t>EN/IEC 60598-1:2015</w:t>
      </w:r>
      <w:r w:rsidRPr="004C2CB0">
        <w:rPr>
          <w:lang w:val="es-ES"/>
        </w:rPr>
        <w:t xml:space="preserve"> sowie </w:t>
      </w:r>
      <w:r w:rsidRPr="004C2CB0">
        <w:rPr>
          <w:b/>
          <w:bCs/>
          <w:lang w:val="es-ES"/>
        </w:rPr>
        <w:t>EN/IEC 60598-2-2</w:t>
      </w:r>
      <w:r w:rsidRPr="004C2CB0">
        <w:rPr>
          <w:lang w:val="es-ES"/>
        </w:rPr>
        <w:t>. LED-Lebensdauer nach LM80, LM79 und TM21:</w:t>
      </w:r>
    </w:p>
    <w:p w14:paraId="333C2FC9" w14:textId="4EE307F3" w:rsidR="004C2CB0" w:rsidRPr="004C2CB0" w:rsidRDefault="004C2CB0" w:rsidP="00160505">
      <w:pPr>
        <w:numPr>
          <w:ilvl w:val="0"/>
          <w:numId w:val="12"/>
        </w:numPr>
        <w:rPr>
          <w:lang w:val="it-IT"/>
        </w:rPr>
      </w:pPr>
      <w:r w:rsidRPr="004C2CB0">
        <w:rPr>
          <w:b/>
          <w:bCs/>
          <w:lang w:val="it-IT"/>
        </w:rPr>
        <w:t>L80 B20 – 54.000 h bei 25°C</w:t>
      </w:r>
      <w:r w:rsidRPr="004C2CB0">
        <w:rPr>
          <w:b/>
          <w:bCs/>
          <w:lang w:val="it-IT"/>
        </w:rPr>
        <w:t xml:space="preserve">; </w:t>
      </w:r>
      <w:r w:rsidRPr="004C2CB0">
        <w:rPr>
          <w:b/>
          <w:bCs/>
          <w:lang w:val="it-IT"/>
        </w:rPr>
        <w:t>L70 B50 – 54.000 h bei 40°C</w:t>
      </w:r>
    </w:p>
    <w:p w14:paraId="2701FFE0" w14:textId="77777777" w:rsidR="004C2CB0" w:rsidRPr="004C2CB0" w:rsidRDefault="004C2CB0" w:rsidP="004C2CB0">
      <w:pPr>
        <w:rPr>
          <w:lang w:val="it-IT"/>
        </w:rPr>
      </w:pPr>
      <w:proofErr w:type="spellStart"/>
      <w:r w:rsidRPr="004C2CB0">
        <w:rPr>
          <w:lang w:val="it-IT"/>
        </w:rPr>
        <w:t>Elektronische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Stromversorgung</w:t>
      </w:r>
      <w:proofErr w:type="spellEnd"/>
      <w:r w:rsidRPr="004C2CB0">
        <w:rPr>
          <w:lang w:val="it-IT"/>
        </w:rPr>
        <w:t xml:space="preserve">: </w:t>
      </w:r>
      <w:r w:rsidRPr="004C2CB0">
        <w:rPr>
          <w:b/>
          <w:bCs/>
          <w:lang w:val="it-IT"/>
        </w:rPr>
        <w:t>220–240 V, 50/60 Hz</w:t>
      </w:r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cosφ</w:t>
      </w:r>
      <w:proofErr w:type="spellEnd"/>
      <w:r w:rsidRPr="004C2CB0">
        <w:rPr>
          <w:lang w:val="it-IT"/>
        </w:rPr>
        <w:t xml:space="preserve"> 0,95, THD &lt;4%. </w:t>
      </w:r>
      <w:proofErr w:type="spellStart"/>
      <w:r w:rsidRPr="004C2CB0">
        <w:rPr>
          <w:lang w:val="it-IT"/>
        </w:rPr>
        <w:t>Treiber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mit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umfassendem</w:t>
      </w:r>
      <w:proofErr w:type="spellEnd"/>
      <w:r w:rsidRPr="004C2CB0">
        <w:rPr>
          <w:lang w:val="it-IT"/>
        </w:rPr>
        <w:t xml:space="preserve"> Schutz </w:t>
      </w:r>
      <w:proofErr w:type="spellStart"/>
      <w:r w:rsidRPr="004C2CB0">
        <w:rPr>
          <w:lang w:val="it-IT"/>
        </w:rPr>
        <w:t>nach</w:t>
      </w:r>
      <w:proofErr w:type="spellEnd"/>
      <w:r w:rsidRPr="004C2CB0">
        <w:rPr>
          <w:lang w:val="it-IT"/>
        </w:rPr>
        <w:t xml:space="preserve"> </w:t>
      </w:r>
      <w:r w:rsidRPr="004C2CB0">
        <w:rPr>
          <w:b/>
          <w:bCs/>
          <w:lang w:val="it-IT"/>
        </w:rPr>
        <w:t>EN 61000-4-5</w:t>
      </w:r>
      <w:r w:rsidRPr="004C2CB0">
        <w:rPr>
          <w:lang w:val="it-IT"/>
        </w:rPr>
        <w:t xml:space="preserve">: </w:t>
      </w:r>
      <w:proofErr w:type="spellStart"/>
      <w:r w:rsidRPr="004C2CB0">
        <w:rPr>
          <w:lang w:val="it-IT"/>
        </w:rPr>
        <w:t>Impulsüberspannung</w:t>
      </w:r>
      <w:proofErr w:type="spellEnd"/>
      <w:r w:rsidRPr="004C2CB0">
        <w:rPr>
          <w:lang w:val="it-IT"/>
        </w:rPr>
        <w:t xml:space="preserve"> (4 kV </w:t>
      </w:r>
      <w:proofErr w:type="spellStart"/>
      <w:r w:rsidRPr="004C2CB0">
        <w:rPr>
          <w:lang w:val="it-IT"/>
        </w:rPr>
        <w:t>Gleichtakt</w:t>
      </w:r>
      <w:proofErr w:type="spellEnd"/>
      <w:r w:rsidRPr="004C2CB0">
        <w:rPr>
          <w:lang w:val="it-IT"/>
        </w:rPr>
        <w:t xml:space="preserve">, 2 kV </w:t>
      </w:r>
      <w:proofErr w:type="spellStart"/>
      <w:r w:rsidRPr="004C2CB0">
        <w:rPr>
          <w:lang w:val="it-IT"/>
        </w:rPr>
        <w:t>Differential</w:t>
      </w:r>
      <w:proofErr w:type="spellEnd"/>
      <w:r w:rsidRPr="004C2CB0">
        <w:rPr>
          <w:lang w:val="it-IT"/>
        </w:rPr>
        <w:t xml:space="preserve">), </w:t>
      </w:r>
      <w:proofErr w:type="spellStart"/>
      <w:r w:rsidRPr="004C2CB0">
        <w:rPr>
          <w:lang w:val="it-IT"/>
        </w:rPr>
        <w:t>Überspannung</w:t>
      </w:r>
      <w:proofErr w:type="spellEnd"/>
      <w:r w:rsidRPr="004C2CB0">
        <w:rPr>
          <w:lang w:val="it-IT"/>
        </w:rPr>
        <w:t xml:space="preserve"> &gt;285 V (</w:t>
      </w:r>
      <w:proofErr w:type="spellStart"/>
      <w:r w:rsidRPr="004C2CB0">
        <w:rPr>
          <w:lang w:val="it-IT"/>
        </w:rPr>
        <w:t>automatische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Abschaltung</w:t>
      </w:r>
      <w:proofErr w:type="spellEnd"/>
      <w:r w:rsidRPr="004C2CB0">
        <w:rPr>
          <w:lang w:val="it-IT"/>
        </w:rPr>
        <w:t xml:space="preserve">), </w:t>
      </w:r>
      <w:proofErr w:type="spellStart"/>
      <w:r w:rsidRPr="004C2CB0">
        <w:rPr>
          <w:lang w:val="it-IT"/>
        </w:rPr>
        <w:t>Überlast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Kurzschluss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Neutralleiter-Trennung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Übertemperatur</w:t>
      </w:r>
      <w:proofErr w:type="spellEnd"/>
      <w:r w:rsidRPr="004C2CB0">
        <w:rPr>
          <w:lang w:val="it-IT"/>
        </w:rPr>
        <w:t xml:space="preserve"> (</w:t>
      </w:r>
      <w:proofErr w:type="spellStart"/>
      <w:r w:rsidRPr="004C2CB0">
        <w:rPr>
          <w:lang w:val="it-IT"/>
        </w:rPr>
        <w:t>erste</w:t>
      </w:r>
      <w:proofErr w:type="spellEnd"/>
      <w:r w:rsidRPr="004C2CB0">
        <w:rPr>
          <w:lang w:val="it-IT"/>
        </w:rPr>
        <w:t xml:space="preserve"> Stufe: NTC-</w:t>
      </w:r>
      <w:proofErr w:type="spellStart"/>
      <w:r w:rsidRPr="004C2CB0">
        <w:rPr>
          <w:lang w:val="it-IT"/>
        </w:rPr>
        <w:t>Strombegrenzung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zweite</w:t>
      </w:r>
      <w:proofErr w:type="spellEnd"/>
      <w:r w:rsidRPr="004C2CB0">
        <w:rPr>
          <w:lang w:val="it-IT"/>
        </w:rPr>
        <w:t xml:space="preserve"> Stufe: </w:t>
      </w:r>
      <w:proofErr w:type="spellStart"/>
      <w:r w:rsidRPr="004C2CB0">
        <w:rPr>
          <w:lang w:val="it-IT"/>
        </w:rPr>
        <w:t>Abschaltung</w:t>
      </w:r>
      <w:proofErr w:type="spellEnd"/>
      <w:r w:rsidRPr="004C2CB0">
        <w:rPr>
          <w:lang w:val="it-IT"/>
        </w:rPr>
        <w:t>).</w:t>
      </w:r>
    </w:p>
    <w:p w14:paraId="12C1E8CA" w14:textId="77777777" w:rsidR="004C2CB0" w:rsidRPr="004C2CB0" w:rsidRDefault="004C2CB0" w:rsidP="004C2CB0">
      <w:pPr>
        <w:rPr>
          <w:lang w:val="it-IT"/>
        </w:rPr>
      </w:pPr>
      <w:proofErr w:type="spellStart"/>
      <w:r w:rsidRPr="004C2CB0">
        <w:rPr>
          <w:lang w:val="it-IT"/>
        </w:rPr>
        <w:t>Das</w:t>
      </w:r>
      <w:proofErr w:type="spellEnd"/>
      <w:r w:rsidRPr="004C2CB0">
        <w:rPr>
          <w:lang w:val="it-IT"/>
        </w:rPr>
        <w:t xml:space="preserve"> </w:t>
      </w:r>
      <w:r w:rsidRPr="004C2CB0">
        <w:rPr>
          <w:b/>
          <w:bCs/>
          <w:lang w:val="it-IT"/>
        </w:rPr>
        <w:t xml:space="preserve">„Made in </w:t>
      </w:r>
      <w:proofErr w:type="spellStart"/>
      <w:proofErr w:type="gramStart"/>
      <w:r w:rsidRPr="004C2CB0">
        <w:rPr>
          <w:b/>
          <w:bCs/>
          <w:lang w:val="it-IT"/>
        </w:rPr>
        <w:t>Italy</w:t>
      </w:r>
      <w:proofErr w:type="spellEnd"/>
      <w:r w:rsidRPr="004C2CB0">
        <w:rPr>
          <w:b/>
          <w:bCs/>
          <w:lang w:val="it-IT"/>
        </w:rPr>
        <w:t>“</w:t>
      </w:r>
      <w:proofErr w:type="gramEnd"/>
      <w:r w:rsidRPr="004C2CB0">
        <w:rPr>
          <w:b/>
          <w:bCs/>
          <w:lang w:val="it-IT"/>
        </w:rPr>
        <w:t>-Logo</w:t>
      </w:r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ist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auf</w:t>
      </w:r>
      <w:proofErr w:type="spellEnd"/>
      <w:r w:rsidRPr="004C2CB0">
        <w:rPr>
          <w:lang w:val="it-IT"/>
        </w:rPr>
        <w:t xml:space="preserve"> dem </w:t>
      </w:r>
      <w:proofErr w:type="spellStart"/>
      <w:r w:rsidRPr="004C2CB0">
        <w:rPr>
          <w:lang w:val="it-IT"/>
        </w:rPr>
        <w:t>oberen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Gehäuse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geprägt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lang w:val="it-IT"/>
        </w:rPr>
        <w:t>bestätigt</w:t>
      </w:r>
      <w:proofErr w:type="spellEnd"/>
      <w:r w:rsidRPr="004C2CB0">
        <w:rPr>
          <w:lang w:val="it-IT"/>
        </w:rPr>
        <w:t xml:space="preserve"> die </w:t>
      </w:r>
      <w:proofErr w:type="spellStart"/>
      <w:r w:rsidRPr="004C2CB0">
        <w:rPr>
          <w:lang w:val="it-IT"/>
        </w:rPr>
        <w:t>italienische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Produktion</w:t>
      </w:r>
      <w:proofErr w:type="spellEnd"/>
      <w:r w:rsidRPr="004C2CB0">
        <w:rPr>
          <w:lang w:val="it-IT"/>
        </w:rPr>
        <w:t xml:space="preserve">. MASTER EVO </w:t>
      </w:r>
      <w:proofErr w:type="spellStart"/>
      <w:r w:rsidRPr="004C2CB0">
        <w:rPr>
          <w:lang w:val="it-IT"/>
        </w:rPr>
        <w:t>ist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umweltfreundlich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über</w:t>
      </w:r>
      <w:proofErr w:type="spellEnd"/>
      <w:r w:rsidRPr="004C2CB0">
        <w:rPr>
          <w:lang w:val="it-IT"/>
        </w:rPr>
        <w:t xml:space="preserve"> 80 % </w:t>
      </w:r>
      <w:proofErr w:type="spellStart"/>
      <w:r w:rsidRPr="004C2CB0">
        <w:rPr>
          <w:lang w:val="it-IT"/>
        </w:rPr>
        <w:t>recycelbare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Komponenten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gewährleistet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Energieeffizienz</w:t>
      </w:r>
      <w:proofErr w:type="spellEnd"/>
      <w:r w:rsidRPr="004C2CB0">
        <w:rPr>
          <w:lang w:val="it-IT"/>
        </w:rPr>
        <w:t xml:space="preserve">, lange </w:t>
      </w:r>
      <w:proofErr w:type="spellStart"/>
      <w:r w:rsidRPr="004C2CB0">
        <w:rPr>
          <w:lang w:val="it-IT"/>
        </w:rPr>
        <w:t>Lebensdauer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lang w:val="it-IT"/>
        </w:rPr>
        <w:t>geringe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Umweltbelastung</w:t>
      </w:r>
      <w:proofErr w:type="spellEnd"/>
      <w:r w:rsidRPr="004C2CB0">
        <w:rPr>
          <w:lang w:val="it-IT"/>
        </w:rPr>
        <w:t>.</w:t>
      </w:r>
    </w:p>
    <w:p w14:paraId="340C5640" w14:textId="77777777" w:rsidR="004C2CB0" w:rsidRPr="004C2CB0" w:rsidRDefault="004C2CB0" w:rsidP="004C2CB0">
      <w:pPr>
        <w:rPr>
          <w:lang w:val="it-IT"/>
        </w:rPr>
      </w:pPr>
      <w:proofErr w:type="spellStart"/>
      <w:r w:rsidRPr="004C2CB0">
        <w:rPr>
          <w:lang w:val="it-IT"/>
        </w:rPr>
        <w:t>Verfügbar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mit</w:t>
      </w:r>
      <w:proofErr w:type="spellEnd"/>
      <w:r w:rsidRPr="004C2CB0">
        <w:rPr>
          <w:lang w:val="it-IT"/>
        </w:rPr>
        <w:t xml:space="preserve"> </w:t>
      </w:r>
      <w:r w:rsidRPr="004C2CB0">
        <w:rPr>
          <w:b/>
          <w:bCs/>
          <w:lang w:val="it-IT"/>
        </w:rPr>
        <w:t>DALI/DALI2-Treiber</w:t>
      </w:r>
      <w:r w:rsidRPr="004C2CB0">
        <w:rPr>
          <w:lang w:val="it-IT"/>
        </w:rPr>
        <w:t xml:space="preserve">, </w:t>
      </w:r>
      <w:proofErr w:type="spellStart"/>
      <w:r w:rsidRPr="004C2CB0">
        <w:rPr>
          <w:b/>
          <w:bCs/>
          <w:lang w:val="it-IT"/>
        </w:rPr>
        <w:t>Notlichtmodulen</w:t>
      </w:r>
      <w:proofErr w:type="spellEnd"/>
      <w:r w:rsidRPr="004C2CB0">
        <w:rPr>
          <w:b/>
          <w:bCs/>
          <w:lang w:val="it-IT"/>
        </w:rPr>
        <w:t xml:space="preserve"> 1h und 3h</w:t>
      </w:r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gemäß</w:t>
      </w:r>
      <w:proofErr w:type="spellEnd"/>
      <w:r w:rsidRPr="004C2CB0">
        <w:rPr>
          <w:lang w:val="it-IT"/>
        </w:rPr>
        <w:t xml:space="preserve"> EN 60598-2-22, </w:t>
      </w:r>
      <w:proofErr w:type="spellStart"/>
      <w:r w:rsidRPr="004C2CB0">
        <w:rPr>
          <w:b/>
          <w:bCs/>
          <w:lang w:val="it-IT"/>
        </w:rPr>
        <w:t>Aufhängesets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b/>
          <w:bCs/>
          <w:lang w:val="it-IT"/>
        </w:rPr>
        <w:t>Einbaurahmen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für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Gipskartondecken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variable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Stromversorgung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möglich</w:t>
      </w:r>
      <w:proofErr w:type="spellEnd"/>
      <w:r w:rsidRPr="004C2CB0">
        <w:rPr>
          <w:lang w:val="it-IT"/>
        </w:rPr>
        <w:t xml:space="preserve">. </w:t>
      </w:r>
      <w:proofErr w:type="spellStart"/>
      <w:r w:rsidRPr="004C2CB0">
        <w:rPr>
          <w:lang w:val="it-IT"/>
        </w:rPr>
        <w:t>Präsenzmelder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lang w:val="it-IT"/>
        </w:rPr>
        <w:t>Dimmsysteme</w:t>
      </w:r>
      <w:proofErr w:type="spellEnd"/>
      <w:r w:rsidRPr="004C2CB0">
        <w:rPr>
          <w:lang w:val="it-IT"/>
        </w:rPr>
        <w:t xml:space="preserve"> zur </w:t>
      </w:r>
      <w:proofErr w:type="spellStart"/>
      <w:r w:rsidRPr="004C2CB0">
        <w:rPr>
          <w:lang w:val="it-IT"/>
        </w:rPr>
        <w:t>Energieeinsparung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verfügbar</w:t>
      </w:r>
      <w:proofErr w:type="spellEnd"/>
      <w:r w:rsidRPr="004C2CB0">
        <w:rPr>
          <w:lang w:val="it-IT"/>
        </w:rPr>
        <w:t>.</w:t>
      </w:r>
    </w:p>
    <w:p w14:paraId="3BE7766C" w14:textId="1503FAD6" w:rsidR="0064793C" w:rsidRPr="007F0622" w:rsidRDefault="004C2CB0" w:rsidP="007F0622">
      <w:pPr>
        <w:rPr>
          <w:lang w:val="it-IT"/>
        </w:rPr>
      </w:pPr>
      <w:proofErr w:type="spellStart"/>
      <w:r w:rsidRPr="004C2CB0">
        <w:rPr>
          <w:lang w:val="it-IT"/>
        </w:rPr>
        <w:t>Betriebstemperaturbereich</w:t>
      </w:r>
      <w:proofErr w:type="spellEnd"/>
      <w:r w:rsidRPr="004C2CB0">
        <w:rPr>
          <w:lang w:val="it-IT"/>
        </w:rPr>
        <w:t xml:space="preserve">: </w:t>
      </w:r>
      <w:r w:rsidRPr="004C2CB0">
        <w:rPr>
          <w:b/>
          <w:bCs/>
          <w:lang w:val="it-IT"/>
        </w:rPr>
        <w:t>-25°C bis +40°C</w:t>
      </w:r>
      <w:r w:rsidRPr="004C2CB0">
        <w:rPr>
          <w:lang w:val="it-IT"/>
        </w:rPr>
        <w:t xml:space="preserve">, </w:t>
      </w:r>
      <w:r w:rsidRPr="004C2CB0">
        <w:rPr>
          <w:b/>
          <w:bCs/>
          <w:lang w:val="it-IT"/>
        </w:rPr>
        <w:t xml:space="preserve">3 </w:t>
      </w:r>
      <w:proofErr w:type="spellStart"/>
      <w:r w:rsidRPr="004C2CB0">
        <w:rPr>
          <w:b/>
          <w:bCs/>
          <w:lang w:val="it-IT"/>
        </w:rPr>
        <w:t>Jahre</w:t>
      </w:r>
      <w:proofErr w:type="spellEnd"/>
      <w:r w:rsidRPr="004C2CB0">
        <w:rPr>
          <w:b/>
          <w:bCs/>
          <w:lang w:val="it-IT"/>
        </w:rPr>
        <w:t xml:space="preserve"> </w:t>
      </w:r>
      <w:proofErr w:type="spellStart"/>
      <w:r w:rsidRPr="004C2CB0">
        <w:rPr>
          <w:b/>
          <w:bCs/>
          <w:lang w:val="it-IT"/>
        </w:rPr>
        <w:t>Standardgarantie</w:t>
      </w:r>
      <w:proofErr w:type="spellEnd"/>
      <w:r w:rsidRPr="004C2CB0">
        <w:rPr>
          <w:lang w:val="it-IT"/>
        </w:rPr>
        <w:t xml:space="preserve">, </w:t>
      </w:r>
      <w:proofErr w:type="spellStart"/>
      <w:r w:rsidRPr="004C2CB0">
        <w:rPr>
          <w:lang w:val="it-IT"/>
        </w:rPr>
        <w:t>für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zuverlässigen</w:t>
      </w:r>
      <w:proofErr w:type="spellEnd"/>
      <w:r w:rsidRPr="004C2CB0">
        <w:rPr>
          <w:lang w:val="it-IT"/>
        </w:rPr>
        <w:t xml:space="preserve"> und </w:t>
      </w:r>
      <w:proofErr w:type="spellStart"/>
      <w:r w:rsidRPr="004C2CB0">
        <w:rPr>
          <w:lang w:val="it-IT"/>
        </w:rPr>
        <w:t>kontinuierlichen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Betrieb</w:t>
      </w:r>
      <w:proofErr w:type="spellEnd"/>
      <w:r w:rsidRPr="004C2CB0">
        <w:rPr>
          <w:lang w:val="it-IT"/>
        </w:rPr>
        <w:t xml:space="preserve"> in </w:t>
      </w:r>
      <w:proofErr w:type="spellStart"/>
      <w:r w:rsidRPr="004C2CB0">
        <w:rPr>
          <w:lang w:val="it-IT"/>
        </w:rPr>
        <w:t>professionellen</w:t>
      </w:r>
      <w:proofErr w:type="spellEnd"/>
      <w:r w:rsidRPr="004C2CB0">
        <w:rPr>
          <w:lang w:val="it-IT"/>
        </w:rPr>
        <w:t xml:space="preserve"> </w:t>
      </w:r>
      <w:proofErr w:type="spellStart"/>
      <w:r w:rsidRPr="004C2CB0">
        <w:rPr>
          <w:lang w:val="it-IT"/>
        </w:rPr>
        <w:t>Umgebungen</w:t>
      </w:r>
      <w:proofErr w:type="spellEnd"/>
      <w:r w:rsidRPr="004C2CB0">
        <w:rPr>
          <w:lang w:val="it-IT"/>
        </w:rPr>
        <w:t>.</w:t>
      </w:r>
    </w:p>
    <w:sectPr w:rsidR="0064793C" w:rsidRPr="007F0622" w:rsidSect="000F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679"/>
    <w:multiLevelType w:val="hybridMultilevel"/>
    <w:tmpl w:val="380C6D6C"/>
    <w:lvl w:ilvl="0" w:tplc="BB3202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ED8"/>
    <w:multiLevelType w:val="multilevel"/>
    <w:tmpl w:val="32DE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343F1"/>
    <w:multiLevelType w:val="multilevel"/>
    <w:tmpl w:val="778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66D42"/>
    <w:multiLevelType w:val="multilevel"/>
    <w:tmpl w:val="8E62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E1434"/>
    <w:multiLevelType w:val="multilevel"/>
    <w:tmpl w:val="9FCA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B1C0A"/>
    <w:multiLevelType w:val="multilevel"/>
    <w:tmpl w:val="E028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65B1C"/>
    <w:multiLevelType w:val="multilevel"/>
    <w:tmpl w:val="F102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2510A"/>
    <w:multiLevelType w:val="hybridMultilevel"/>
    <w:tmpl w:val="685CE6F0"/>
    <w:lvl w:ilvl="0" w:tplc="25F215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846CB"/>
    <w:multiLevelType w:val="hybridMultilevel"/>
    <w:tmpl w:val="2DFCAA32"/>
    <w:lvl w:ilvl="0" w:tplc="F2B80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E3232"/>
    <w:multiLevelType w:val="multilevel"/>
    <w:tmpl w:val="BF5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C7AD6"/>
    <w:multiLevelType w:val="multilevel"/>
    <w:tmpl w:val="879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C7BE6"/>
    <w:multiLevelType w:val="multilevel"/>
    <w:tmpl w:val="E95A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770238">
    <w:abstractNumId w:val="8"/>
  </w:num>
  <w:num w:numId="2" w16cid:durableId="1440100111">
    <w:abstractNumId w:val="7"/>
  </w:num>
  <w:num w:numId="3" w16cid:durableId="11996739">
    <w:abstractNumId w:val="0"/>
  </w:num>
  <w:num w:numId="4" w16cid:durableId="72750749">
    <w:abstractNumId w:val="4"/>
  </w:num>
  <w:num w:numId="5" w16cid:durableId="1080373994">
    <w:abstractNumId w:val="3"/>
  </w:num>
  <w:num w:numId="6" w16cid:durableId="406733357">
    <w:abstractNumId w:val="10"/>
  </w:num>
  <w:num w:numId="7" w16cid:durableId="396902892">
    <w:abstractNumId w:val="9"/>
  </w:num>
  <w:num w:numId="8" w16cid:durableId="603538660">
    <w:abstractNumId w:val="5"/>
  </w:num>
  <w:num w:numId="9" w16cid:durableId="681396527">
    <w:abstractNumId w:val="11"/>
  </w:num>
  <w:num w:numId="10" w16cid:durableId="1478306085">
    <w:abstractNumId w:val="1"/>
  </w:num>
  <w:num w:numId="11" w16cid:durableId="8723194">
    <w:abstractNumId w:val="6"/>
  </w:num>
  <w:num w:numId="12" w16cid:durableId="1738165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1C"/>
    <w:rsid w:val="000170CC"/>
    <w:rsid w:val="00037F70"/>
    <w:rsid w:val="00083418"/>
    <w:rsid w:val="000F17FE"/>
    <w:rsid w:val="001F026C"/>
    <w:rsid w:val="002710C0"/>
    <w:rsid w:val="002C7F7E"/>
    <w:rsid w:val="002E3BB6"/>
    <w:rsid w:val="00343FFE"/>
    <w:rsid w:val="003719DB"/>
    <w:rsid w:val="004C2CB0"/>
    <w:rsid w:val="004E3845"/>
    <w:rsid w:val="004E76F2"/>
    <w:rsid w:val="004F47BE"/>
    <w:rsid w:val="00547861"/>
    <w:rsid w:val="005B031C"/>
    <w:rsid w:val="0064793C"/>
    <w:rsid w:val="007F0622"/>
    <w:rsid w:val="00860B02"/>
    <w:rsid w:val="00983FB2"/>
    <w:rsid w:val="00A220D9"/>
    <w:rsid w:val="00B57600"/>
    <w:rsid w:val="00BA7D4B"/>
    <w:rsid w:val="00BD1346"/>
    <w:rsid w:val="00D87BA7"/>
    <w:rsid w:val="00DD22E0"/>
    <w:rsid w:val="00E225D6"/>
    <w:rsid w:val="00E55038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B67A"/>
  <w15:chartTrackingRefBased/>
  <w15:docId w15:val="{056320B4-E3E6-4630-AD98-08A13673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Del Giudice</dc:creator>
  <cp:keywords/>
  <dc:description/>
  <cp:lastModifiedBy>Davide Casarano</cp:lastModifiedBy>
  <cp:revision>13</cp:revision>
  <dcterms:created xsi:type="dcterms:W3CDTF">2020-07-29T07:43:00Z</dcterms:created>
  <dcterms:modified xsi:type="dcterms:W3CDTF">2026-01-04T12:40:00Z</dcterms:modified>
</cp:coreProperties>
</file>