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1543" w14:textId="11E04108" w:rsidR="00AD4451" w:rsidRPr="00AD4451" w:rsidRDefault="00AD4451" w:rsidP="00AD4451">
      <w:pPr>
        <w:rPr>
          <w:lang w:val="it-IT"/>
        </w:rPr>
      </w:pPr>
      <w:r w:rsidRPr="00AD4451">
        <w:rPr>
          <w:lang w:val="it-IT"/>
        </w:rPr>
        <w:t>EGO LED EVO è un</w:t>
      </w:r>
      <w:r>
        <w:rPr>
          <w:lang w:val="it-IT"/>
        </w:rPr>
        <w:t>a sospensione</w:t>
      </w:r>
      <w:r w:rsidRPr="00AD4451">
        <w:rPr>
          <w:lang w:val="it-IT"/>
        </w:rPr>
        <w:t xml:space="preserve"> illuminante a LED per applicazioni indoor, ideato, progettato e realizzato interamente in Italia. Il prodotto è concepito per garantire elevate prestazioni illuminotecniche, lunga durata e sostenibilità ambientale, in conformità ai più recenti requisiti normativi nazionali ed europei</w:t>
      </w:r>
      <w:r>
        <w:rPr>
          <w:lang w:val="it-IT"/>
        </w:rPr>
        <w:t>, nonché alle direttive CAM.</w:t>
      </w:r>
    </w:p>
    <w:p w14:paraId="6FC1930A" w14:textId="77777777" w:rsidR="00AD4451" w:rsidRPr="00AD4451" w:rsidRDefault="00AD4451" w:rsidP="00AD4451">
      <w:pPr>
        <w:rPr>
          <w:lang w:val="it-IT"/>
        </w:rPr>
      </w:pPr>
      <w:r w:rsidRPr="00AD4451">
        <w:rPr>
          <w:lang w:val="it-IT"/>
        </w:rPr>
        <w:t>Il corpo dissipante è realizzato in lega di alluminio EN AB 46100, studiato per assicurare un’efficace gestione termica. Il sistema di sospensione è composto da un cavo in tessuto della lunghezza di 2 metri e da un rosone portante, entrambi progettati per garantire sicurezza, stabilità e semplicità di installazione.</w:t>
      </w:r>
    </w:p>
    <w:p w14:paraId="7032CF74" w14:textId="77777777" w:rsidR="00AD4451" w:rsidRPr="00AD4451" w:rsidRDefault="00AD4451" w:rsidP="00AD4451">
      <w:pPr>
        <w:rPr>
          <w:lang w:val="it-IT"/>
        </w:rPr>
      </w:pPr>
      <w:r w:rsidRPr="00AD4451">
        <w:rPr>
          <w:lang w:val="it-IT"/>
        </w:rPr>
        <w:t>La verniciatura integrale viene eseguita con polveri poliestere, previa passivazione trivalente, nel colore RAL 9005 con finitura goffrata. Tale trattamento conferisce al prodotto un’elevata resistenza alla corrosione, all’abrasione e agli agenti chimici, con superamento della prova in nebbia salina per oltre 1000 ore secondo le norme ASTM B117 e ISO 9227, e classe di corrosività C4 in conformità alla UNI EN ISO 12944. Per la versione con diffusore in policarbonato, il corpo e il rosone sono disponibili in colore RAL 7039. Il rosone e il riflettore sono realizzati in alluminio satinato EN AW 5005 (AlMg1), con riflettanza pari al 95%.</w:t>
      </w:r>
    </w:p>
    <w:p w14:paraId="58A90B3E" w14:textId="77777777" w:rsidR="00AD4451" w:rsidRDefault="00AD4451" w:rsidP="00AD4451">
      <w:pPr>
        <w:rPr>
          <w:lang w:val="it-IT"/>
        </w:rPr>
      </w:pPr>
      <w:r w:rsidRPr="00AD4451">
        <w:rPr>
          <w:lang w:val="it-IT"/>
        </w:rPr>
        <w:t xml:space="preserve">La sorgente luminosa utilizza LED di tipo COB ad alta efficienza, con prestazioni superiori a 180 lm/W a 280 mA (Tj = 85 °C). La temperatura di colore è disponibile </w:t>
      </w:r>
      <w:r>
        <w:rPr>
          <w:lang w:val="it-IT"/>
        </w:rPr>
        <w:t>in</w:t>
      </w:r>
      <w:r w:rsidRPr="00AD4451">
        <w:rPr>
          <w:lang w:val="it-IT"/>
        </w:rPr>
        <w:t xml:space="preserve"> 3000</w:t>
      </w:r>
      <w:r>
        <w:rPr>
          <w:lang w:val="it-IT"/>
        </w:rPr>
        <w:t xml:space="preserve">K e </w:t>
      </w:r>
      <w:r w:rsidRPr="00AD4451">
        <w:rPr>
          <w:lang w:val="it-IT"/>
        </w:rPr>
        <w:t>4000K</w:t>
      </w:r>
      <w:r>
        <w:rPr>
          <w:lang w:val="it-IT"/>
        </w:rPr>
        <w:t xml:space="preserve"> (standard)</w:t>
      </w:r>
      <w:r w:rsidRPr="00AD4451">
        <w:rPr>
          <w:lang w:val="it-IT"/>
        </w:rPr>
        <w:t>.</w:t>
      </w:r>
    </w:p>
    <w:p w14:paraId="684D99D6" w14:textId="68213053" w:rsidR="00AD4451" w:rsidRPr="00AD4451" w:rsidRDefault="00AD4451" w:rsidP="00AD4451">
      <w:pPr>
        <w:rPr>
          <w:lang w:val="it-IT"/>
        </w:rPr>
      </w:pPr>
      <w:r w:rsidRPr="00AD4451">
        <w:rPr>
          <w:lang w:val="it-IT"/>
        </w:rPr>
        <w:t>L’indice di resa cromatica (CRI) è ≥80, con selezione cromatica garantita entro 3 step MacAdam, assicurando un’elevata qualità della luce.</w:t>
      </w:r>
    </w:p>
    <w:p w14:paraId="04139AF6" w14:textId="6C4DA736" w:rsidR="00AD4451" w:rsidRPr="00AD4451" w:rsidRDefault="00AD4451" w:rsidP="00AD4451">
      <w:pPr>
        <w:rPr>
          <w:lang w:val="it-IT"/>
        </w:rPr>
      </w:pPr>
      <w:r w:rsidRPr="00AD4451">
        <w:rPr>
          <w:lang w:val="it-IT"/>
        </w:rPr>
        <w:t>La connessione elettrica è affidata a morsetti rapidi 3 × 1,5 mm². Il trasferimento termico tra sorgente e dissipatore è ottimizzato tramite uno strato di grafite con conducibilità termica pari a 10 W/mK, sia in direzione verticale che orizzontale. Il sistema di dissipazione è completamente passivo ed è ottimizzato per le diverse potenze installate.</w:t>
      </w:r>
    </w:p>
    <w:p w14:paraId="7F2C7846" w14:textId="48EE111D" w:rsidR="00AD4451" w:rsidRPr="00AD4451" w:rsidRDefault="00AD4451" w:rsidP="00AD4451">
      <w:pPr>
        <w:rPr>
          <w:lang w:val="it-IT"/>
        </w:rPr>
      </w:pPr>
      <w:r w:rsidRPr="00AD4451">
        <w:rPr>
          <w:lang w:val="it-IT"/>
        </w:rPr>
        <w:t xml:space="preserve">Il wattaggio standard varia da </w:t>
      </w:r>
      <w:r>
        <w:rPr>
          <w:lang w:val="it-IT"/>
        </w:rPr>
        <w:t>8</w:t>
      </w:r>
      <w:r w:rsidRPr="00AD4451">
        <w:rPr>
          <w:lang w:val="it-IT"/>
        </w:rPr>
        <w:t>W a 3</w:t>
      </w:r>
      <w:r>
        <w:rPr>
          <w:lang w:val="it-IT"/>
        </w:rPr>
        <w:t>0</w:t>
      </w:r>
      <w:r w:rsidRPr="00AD4451">
        <w:rPr>
          <w:lang w:val="it-IT"/>
        </w:rPr>
        <w:t>W, con flussi luminosi nominali (4000 K) compresi tra 1</w:t>
      </w:r>
      <w:r>
        <w:rPr>
          <w:lang w:val="it-IT"/>
        </w:rPr>
        <w:t>620</w:t>
      </w:r>
      <w:r w:rsidRPr="00AD4451">
        <w:rPr>
          <w:lang w:val="it-IT"/>
        </w:rPr>
        <w:t xml:space="preserve"> lm e 5</w:t>
      </w:r>
      <w:r>
        <w:rPr>
          <w:lang w:val="it-IT"/>
        </w:rPr>
        <w:t>370</w:t>
      </w:r>
      <w:r w:rsidRPr="00AD4451">
        <w:rPr>
          <w:lang w:val="it-IT"/>
        </w:rPr>
        <w:t>lm. La distribuzione luminosa è di tipo rotosimmetrico con apertura di 120°. L’alimentazione elettronica opera a 220–240 V, 50/60 Hz, ed è dotata di driver con protezione SPD (2 kV L–N, 3 kV L–L), flicker ≤3%, rendimento &gt;85%, fattore di potenza pari a 0,95 e distorsione armonica totale ≤10%.</w:t>
      </w:r>
    </w:p>
    <w:p w14:paraId="680F1C60" w14:textId="77777777" w:rsidR="00AD4451" w:rsidRPr="00AD4451" w:rsidRDefault="00AD4451" w:rsidP="00AD4451">
      <w:pPr>
        <w:rPr>
          <w:lang w:val="it-IT"/>
        </w:rPr>
      </w:pPr>
      <w:r w:rsidRPr="00AD4451">
        <w:rPr>
          <w:lang w:val="it-IT"/>
        </w:rPr>
        <w:t>Il prodotto appartiene alla Classe di isolamento I ed è classificato come Gruppo di rischio “Esente” (RG0) secondo la norma EN 62471:2008. È conforme alle direttive CE, RoHS e REACH, a garanzia della sicurezza elettrica e della limitazione delle sostanze pericolose.</w:t>
      </w:r>
    </w:p>
    <w:p w14:paraId="26C06DF6" w14:textId="038D0F5C" w:rsidR="00AD4451" w:rsidRDefault="00AD4451" w:rsidP="00AD4451">
      <w:pPr>
        <w:rPr>
          <w:lang w:val="it-IT"/>
        </w:rPr>
      </w:pPr>
      <w:r w:rsidRPr="00AD4451">
        <w:rPr>
          <w:lang w:val="it-IT"/>
        </w:rPr>
        <w:t>La vita utile stimata è pari a 50.000 ore, secondo i parametri L80 B</w:t>
      </w:r>
      <w:r>
        <w:rPr>
          <w:lang w:val="it-IT"/>
        </w:rPr>
        <w:t>10</w:t>
      </w:r>
      <w:r w:rsidRPr="00AD4451">
        <w:rPr>
          <w:lang w:val="it-IT"/>
        </w:rPr>
        <w:t xml:space="preserve"> a 25 °C e L</w:t>
      </w:r>
      <w:r>
        <w:rPr>
          <w:lang w:val="it-IT"/>
        </w:rPr>
        <w:t>80</w:t>
      </w:r>
      <w:r w:rsidRPr="00AD4451">
        <w:rPr>
          <w:lang w:val="it-IT"/>
        </w:rPr>
        <w:t xml:space="preserve"> B</w:t>
      </w:r>
      <w:r>
        <w:rPr>
          <w:lang w:val="it-IT"/>
        </w:rPr>
        <w:t>20</w:t>
      </w:r>
      <w:r w:rsidRPr="00AD4451">
        <w:rPr>
          <w:lang w:val="it-IT"/>
        </w:rPr>
        <w:t xml:space="preserve"> a 40 °C, con temperatura di utilizzo compresa tra –25 °C e +40 °C. </w:t>
      </w:r>
    </w:p>
    <w:p w14:paraId="065D8370" w14:textId="77777777" w:rsidR="00A563A2" w:rsidRDefault="00A563A2" w:rsidP="00A563A2">
      <w:pPr>
        <w:rPr>
          <w:lang w:val="it-IT"/>
        </w:rPr>
      </w:pPr>
      <w:r w:rsidRPr="00EB0862">
        <w:rPr>
          <w:lang w:val="it-IT"/>
        </w:rPr>
        <w:t>Tali valori soddisfano i requisiti CAM relativi alla vita utile minima, alla riduzione dei costi di manutenzione e alla durabilità del prodotto.</w:t>
      </w:r>
    </w:p>
    <w:p w14:paraId="0F08BCD5" w14:textId="77777777" w:rsidR="00A563A2" w:rsidRDefault="00AD4451" w:rsidP="00AD4451">
      <w:pPr>
        <w:rPr>
          <w:lang w:val="it-IT"/>
        </w:rPr>
      </w:pPr>
      <w:r w:rsidRPr="00AD4451">
        <w:rPr>
          <w:lang w:val="it-IT"/>
        </w:rPr>
        <w:t xml:space="preserve">EGO LED EVO è un prodotto ecocompatibile: oltre l’80% dei materiali utilizzati è riciclabile. Su richiesta, è disponibile con alimentatore DALI, tecnologia Tunable White, corrente variabile, protezione SPD fino a 10 kV e schermo di protezione. </w:t>
      </w:r>
    </w:p>
    <w:p w14:paraId="3F473D1A" w14:textId="33B97C62" w:rsidR="00F95FDF" w:rsidRDefault="00AD4451" w:rsidP="00AD4451">
      <w:pPr>
        <w:rPr>
          <w:lang w:val="it-IT"/>
        </w:rPr>
      </w:pPr>
      <w:r w:rsidRPr="00AD4451">
        <w:rPr>
          <w:lang w:val="it-IT"/>
        </w:rPr>
        <w:t>La garanzia standard è di 3 anni.</w:t>
      </w:r>
      <w:r w:rsidR="00F95FDF">
        <w:rPr>
          <w:lang w:val="it-IT"/>
        </w:rPr>
        <w:br w:type="page"/>
      </w:r>
    </w:p>
    <w:p w14:paraId="4862AC65" w14:textId="77777777" w:rsidR="00F95FDF" w:rsidRPr="00F95FDF" w:rsidRDefault="00F95FDF" w:rsidP="00F95FDF">
      <w:pPr>
        <w:rPr>
          <w:lang w:val="it-IT"/>
        </w:rPr>
      </w:pPr>
      <w:r w:rsidRPr="00F95FDF">
        <w:rPr>
          <w:b/>
          <w:bCs/>
          <w:lang w:val="it-IT"/>
        </w:rPr>
        <w:lastRenderedPageBreak/>
        <w:t>EGO LED EVO</w:t>
      </w:r>
      <w:r w:rsidRPr="00F95FDF">
        <w:rPr>
          <w:lang w:val="it-IT"/>
        </w:rPr>
        <w:t xml:space="preserve"> is a LED pendant luminaire for indoor applications, entirely conceived, designed, and manufactured in Italy. The product is engineered to ensure high lighting performance, long service life, and environmental sustainability, in compliance with the latest national and European regulatory requirements.</w:t>
      </w:r>
    </w:p>
    <w:p w14:paraId="0C7C68F3" w14:textId="77777777" w:rsidR="00F95FDF" w:rsidRPr="00F95FDF" w:rsidRDefault="00F95FDF" w:rsidP="00F95FDF">
      <w:pPr>
        <w:rPr>
          <w:lang w:val="es-ES"/>
        </w:rPr>
      </w:pPr>
      <w:r w:rsidRPr="00F95FDF">
        <w:rPr>
          <w:lang w:val="es-ES"/>
        </w:rPr>
        <w:t>The heat sink body is made of EN AB 46100 aluminum alloy, designed to ensure effective thermal management. The suspension system consists of a 2-meter fabric cable and a supporting ceiling canopy, both designed to guarantee safety, stability, and ease of installation.</w:t>
      </w:r>
    </w:p>
    <w:p w14:paraId="1BD2E5FB" w14:textId="77777777" w:rsidR="00F95FDF" w:rsidRPr="00F95FDF" w:rsidRDefault="00F95FDF" w:rsidP="00F95FDF">
      <w:pPr>
        <w:rPr>
          <w:lang w:val="es-ES"/>
        </w:rPr>
      </w:pPr>
      <w:r w:rsidRPr="00F95FDF">
        <w:rPr>
          <w:lang w:val="it-IT"/>
        </w:rPr>
        <w:t xml:space="preserve">The complete surface finishing is carried out using polyester powder coating, with prior trivalent passivation, in RAL 9005 with textured finish. This treatment provides high resistance to corrosion, abrasion, and chemical agents, exceeding 1000 hours in salt spray testing according to ASTM B117 and ISO 9227 standards, and achieving corrosion category C4 in accordance with UNI EN ISO 12944. For the version with polycarbonate diffuser, the body and canopy are available in RAL 7039. </w:t>
      </w:r>
      <w:r w:rsidRPr="00F95FDF">
        <w:rPr>
          <w:lang w:val="es-ES"/>
        </w:rPr>
        <w:t>The canopy and reflector are made of satin-finished aluminum EN AW 5005 (AlMg1), with a reflectance of 95%.</w:t>
      </w:r>
    </w:p>
    <w:p w14:paraId="04CD8E67" w14:textId="77777777" w:rsidR="00F95FDF" w:rsidRPr="00F95FDF" w:rsidRDefault="00F95FDF" w:rsidP="00F95FDF">
      <w:pPr>
        <w:rPr>
          <w:lang w:val="es-ES"/>
        </w:rPr>
      </w:pPr>
      <w:r w:rsidRPr="00F95FDF">
        <w:rPr>
          <w:lang w:val="es-ES"/>
        </w:rPr>
        <w:t>The light source uses high-efficiency COB LEDs, delivering performance exceeding 180 lm/W at 280 mA (Tj = 85 °C). The correlated color temperature is available in 3000 K and 4000 K (standard).</w:t>
      </w:r>
      <w:r w:rsidRPr="00F95FDF">
        <w:rPr>
          <w:lang w:val="es-ES"/>
        </w:rPr>
        <w:br/>
        <w:t>The color rendering index (CRI) is ≥80, with chromatic consistency guaranteed within 3 MacAdam steps, ensuring high-quality light.</w:t>
      </w:r>
    </w:p>
    <w:p w14:paraId="5CDCAC14" w14:textId="77777777" w:rsidR="00F95FDF" w:rsidRPr="00F95FDF" w:rsidRDefault="00F95FDF" w:rsidP="00F95FDF">
      <w:pPr>
        <w:rPr>
          <w:lang w:val="it-IT"/>
        </w:rPr>
      </w:pPr>
      <w:r w:rsidRPr="00F95FDF">
        <w:rPr>
          <w:lang w:val="es-ES"/>
        </w:rPr>
        <w:t xml:space="preserve">Electrical connection is ensured by 3 × 1.5 mm² quick-connect terminals. Thermal transfer between the light source and the heat sink is optimized by a graphite layer with a thermal conductivity of 10 W/mK in both vertical and horizontal directions. </w:t>
      </w:r>
      <w:r w:rsidRPr="00F95FDF">
        <w:rPr>
          <w:lang w:val="it-IT"/>
        </w:rPr>
        <w:t>The cooling system is fully passive and optimized for the different power ratings.</w:t>
      </w:r>
    </w:p>
    <w:p w14:paraId="18C270FB" w14:textId="77777777" w:rsidR="00F95FDF" w:rsidRPr="00F95FDF" w:rsidRDefault="00F95FDF" w:rsidP="00F95FDF">
      <w:pPr>
        <w:rPr>
          <w:lang w:val="it-IT"/>
        </w:rPr>
      </w:pPr>
      <w:r w:rsidRPr="00F95FDF">
        <w:rPr>
          <w:lang w:val="it-IT"/>
        </w:rPr>
        <w:t>Standard power ranges from 8 W to 30 W, with nominal luminous fluxes (4000 K) between 1620 lm and 5370 lm. The light distribution is rotationally symmetrical with a 120° beam angle. The electronic power supply operates at 220–240 V, 50/60 Hz, and is equipped with a driver featuring SPD protection (2 kV L–N, 3 kV L–L), flicker ≤3%, efficiency &gt;85%, power factor 0.95, and total harmonic distortion ≤10%.</w:t>
      </w:r>
    </w:p>
    <w:p w14:paraId="76750E5E" w14:textId="77777777" w:rsidR="00F95FDF" w:rsidRPr="00F95FDF" w:rsidRDefault="00F95FDF" w:rsidP="00F95FDF">
      <w:pPr>
        <w:rPr>
          <w:lang w:val="it-IT"/>
        </w:rPr>
      </w:pPr>
      <w:r w:rsidRPr="00F95FDF">
        <w:rPr>
          <w:lang w:val="it-IT"/>
        </w:rPr>
        <w:t>The product belongs to Insulation Class I and is classified as “Exempt” risk group (RG0) according to EN 62471:2008. It complies with CE, RoHS, and REACH directives, ensuring electrical safety and restriction of hazardous substances.</w:t>
      </w:r>
    </w:p>
    <w:p w14:paraId="03B52D67" w14:textId="77777777" w:rsidR="00F95FDF" w:rsidRPr="00F95FDF" w:rsidRDefault="00F95FDF" w:rsidP="00F95FDF">
      <w:pPr>
        <w:rPr>
          <w:lang w:val="it-IT"/>
        </w:rPr>
      </w:pPr>
      <w:r w:rsidRPr="00F95FDF">
        <w:rPr>
          <w:lang w:val="it-IT"/>
        </w:rPr>
        <w:t>The estimated service life is 50,000 hours, according to L80 B10 at 25 °C and L80 B20 at 40 °C, with an operating temperature range from –25 °C to +40 °C.</w:t>
      </w:r>
    </w:p>
    <w:p w14:paraId="589B88A1" w14:textId="6DDA70B5" w:rsidR="00F95FDF" w:rsidRDefault="00F95FDF" w:rsidP="00F95FDF">
      <w:pPr>
        <w:rPr>
          <w:lang w:val="it-IT"/>
        </w:rPr>
      </w:pPr>
      <w:r w:rsidRPr="00F95FDF">
        <w:rPr>
          <w:lang w:val="es-ES"/>
        </w:rPr>
        <w:t>EGO LED EVO is an eco-friendly product: more than 80% of the materials used are recyclable. Upon request, it is available with DALI driver, Tunable White technology, adjustable current, SPD protection up to 10 kV, and protective screen.</w:t>
      </w:r>
      <w:r>
        <w:rPr>
          <w:lang w:val="es-ES"/>
        </w:rPr>
        <w:t xml:space="preserve"> </w:t>
      </w:r>
      <w:r w:rsidRPr="00F95FDF">
        <w:rPr>
          <w:lang w:val="it-IT"/>
        </w:rPr>
        <w:t>The standard warranty is 3 years.</w:t>
      </w:r>
      <w:r>
        <w:rPr>
          <w:lang w:val="it-IT"/>
        </w:rPr>
        <w:br w:type="page"/>
      </w:r>
    </w:p>
    <w:p w14:paraId="146DD18C" w14:textId="77777777" w:rsidR="00F95FDF" w:rsidRPr="00F95FDF" w:rsidRDefault="00F95FDF" w:rsidP="00F95FDF">
      <w:pPr>
        <w:rPr>
          <w:lang w:val="es-ES"/>
        </w:rPr>
      </w:pPr>
      <w:r w:rsidRPr="00F95FDF">
        <w:rPr>
          <w:b/>
          <w:bCs/>
          <w:lang w:val="es-ES"/>
        </w:rPr>
        <w:lastRenderedPageBreak/>
        <w:t>EGO LED EVO</w:t>
      </w:r>
      <w:r w:rsidRPr="00F95FDF">
        <w:rPr>
          <w:lang w:val="es-ES"/>
        </w:rPr>
        <w:t xml:space="preserve"> est un luminaire LED suspendu pour applications intérieures, entièrement conçu, développé et fabriqué en Italie. Le produit est conçu pour garantir des performances d’éclairage élevées, une longue durée de vie et une durabilité environnementale, conformément aux exigences réglementaires nationales et européennes les plus récentes.</w:t>
      </w:r>
    </w:p>
    <w:p w14:paraId="540C9C62" w14:textId="77777777" w:rsidR="00F95FDF" w:rsidRPr="00F95FDF" w:rsidRDefault="00F95FDF" w:rsidP="00F95FDF">
      <w:pPr>
        <w:rPr>
          <w:lang w:val="es-ES"/>
        </w:rPr>
      </w:pPr>
      <w:r w:rsidRPr="00F95FDF">
        <w:rPr>
          <w:lang w:val="es-ES"/>
        </w:rPr>
        <w:t>Le corps dissipateur est réalisé en alliage d’aluminium EN AB 46100, assurant une gestion thermique efficace. Le système de suspension se compose d’un câble textile de 2 mètres de long et d’une rosace porteuse, tous deux conçus pour garantir sécurité, stabilité et facilité d’installation.</w:t>
      </w:r>
    </w:p>
    <w:p w14:paraId="02D8421C" w14:textId="77777777" w:rsidR="00F95FDF" w:rsidRPr="00F95FDF" w:rsidRDefault="00F95FDF" w:rsidP="00F95FDF">
      <w:pPr>
        <w:rPr>
          <w:lang w:val="es-ES"/>
        </w:rPr>
      </w:pPr>
      <w:r w:rsidRPr="00F95FDF">
        <w:rPr>
          <w:lang w:val="es-ES"/>
        </w:rPr>
        <w:t>Le revêtement intégral est réalisé par poudrage polyester avec passivation trivalente préalable, en couleur RAL 9005 avec finition texturée. Ce traitement confère une haute résistance à la corrosion, à l’abrasion et aux agents chimiques, avec un dépassement de 1000 heures au test de brouillard salin selon les normes ASTM B117 et ISO 9227, et une classe de corrosivité C4 conformément à la norme UNI EN ISO 12944. Pour la version avec diffuseur en polycarbonate, le corps et la rosace sont disponibles en RAL 7039. La rosace et le réflecteur sont en aluminium satiné EN AW 5005 (AlMg1), avec une réflectance de 95 %.</w:t>
      </w:r>
    </w:p>
    <w:p w14:paraId="3D6CCBDE" w14:textId="77777777" w:rsidR="00F95FDF" w:rsidRPr="00F95FDF" w:rsidRDefault="00F95FDF" w:rsidP="00F95FDF">
      <w:pPr>
        <w:rPr>
          <w:lang w:val="es-ES"/>
        </w:rPr>
      </w:pPr>
      <w:r w:rsidRPr="00F95FDF">
        <w:rPr>
          <w:lang w:val="es-ES"/>
        </w:rPr>
        <w:t>La source lumineuse utilise des LED COB à haute efficacité, avec des performances supérieures à 180 lm/W à 280 mA (Tj = 85 °C). Les températures de couleur disponibles sont 3000 K et 4000 K (standard).</w:t>
      </w:r>
      <w:r w:rsidRPr="00F95FDF">
        <w:rPr>
          <w:lang w:val="es-ES"/>
        </w:rPr>
        <w:br/>
        <w:t>L’indice de rendu des couleurs (IRC) est ≥80, avec une cohérence chromatique garantie dans un écart de 3 pas MacAdam.</w:t>
      </w:r>
    </w:p>
    <w:p w14:paraId="11D5D720" w14:textId="77777777" w:rsidR="00F95FDF" w:rsidRPr="00F95FDF" w:rsidRDefault="00F95FDF" w:rsidP="00F95FDF">
      <w:pPr>
        <w:rPr>
          <w:lang w:val="es-ES"/>
        </w:rPr>
      </w:pPr>
      <w:r w:rsidRPr="00F95FDF">
        <w:rPr>
          <w:lang w:val="es-ES"/>
        </w:rPr>
        <w:t>La connexion électrique est assurée par des bornes rapides 3 × 1,5 mm². Le transfert thermique entre la source lumineuse et le dissipateur est optimisé grâce à une couche de graphite offrant une conductivité thermique de 10 W/mK, tant verticalement qu’horizontalement. Le système de dissipation est entièrement passif et optimisé pour les différentes puissances.</w:t>
      </w:r>
    </w:p>
    <w:p w14:paraId="53AA9814" w14:textId="77777777" w:rsidR="00F95FDF" w:rsidRPr="00F95FDF" w:rsidRDefault="00F95FDF" w:rsidP="00F95FDF">
      <w:pPr>
        <w:rPr>
          <w:lang w:val="es-ES"/>
        </w:rPr>
      </w:pPr>
      <w:r w:rsidRPr="00F95FDF">
        <w:rPr>
          <w:lang w:val="es-ES"/>
        </w:rPr>
        <w:t>La puissance standard varie de 8 W à 30 W, avec des flux lumineux nominaux (4000 K) compris entre 1620 lm et 5370 lm. La distribution lumineuse est de type rotosymétrique avec un angle d’ouverture de 120°. L’alimentation électronique fonctionne en 220–240 V, 50/60 Hz, et est équipée d’un driver avec protection SPD (2 kV L–N, 3 kV L–L), flicker ≤3 %, rendement &gt;85 %, facteur de puissance 0,95 et distorsion harmonique totale ≤10 %.</w:t>
      </w:r>
    </w:p>
    <w:p w14:paraId="52990C9C" w14:textId="77777777" w:rsidR="00F95FDF" w:rsidRPr="00F95FDF" w:rsidRDefault="00F95FDF" w:rsidP="00F95FDF">
      <w:pPr>
        <w:rPr>
          <w:lang w:val="es-ES"/>
        </w:rPr>
      </w:pPr>
      <w:r w:rsidRPr="00F95FDF">
        <w:rPr>
          <w:lang w:val="it-IT"/>
        </w:rPr>
        <w:t xml:space="preserve">Le produit appartient à la classe d’isolation I et est classé dans le groupe de risque « Exempt » (RG0) selon la norme EN 62471:2008. </w:t>
      </w:r>
      <w:r w:rsidRPr="00F95FDF">
        <w:rPr>
          <w:lang w:val="es-ES"/>
        </w:rPr>
        <w:t>Il est conforme aux directives CE, RoHS et REACH.</w:t>
      </w:r>
    </w:p>
    <w:p w14:paraId="5485923D" w14:textId="77777777" w:rsidR="00F95FDF" w:rsidRPr="00F95FDF" w:rsidRDefault="00F95FDF" w:rsidP="00F95FDF">
      <w:pPr>
        <w:rPr>
          <w:lang w:val="es-ES"/>
        </w:rPr>
      </w:pPr>
      <w:r w:rsidRPr="00F95FDF">
        <w:rPr>
          <w:lang w:val="es-ES"/>
        </w:rPr>
        <w:t>La durée de vie estimée est de 50 000 heures, selon les paramètres L80 B10 à 25 °C et L80 B20 à 40 °C, avec une température de fonctionnement comprise entre –25 °C et +40 °C.</w:t>
      </w:r>
    </w:p>
    <w:p w14:paraId="234818A3" w14:textId="5D540B13" w:rsidR="00F95FDF" w:rsidRDefault="00F95FDF" w:rsidP="00F95FDF">
      <w:pPr>
        <w:rPr>
          <w:lang w:val="it-IT"/>
        </w:rPr>
      </w:pPr>
      <w:r w:rsidRPr="00F95FDF">
        <w:rPr>
          <w:lang w:val="es-ES"/>
        </w:rPr>
        <w:t>EGO LED EVO est un produit écoresponsable : plus de 80 % des matériaux utilisés sont recyclables. Sur demande, il est disponible avec driver DALI, technologie Tunable White, courant réglable, protection SPD jusqu’à 10 kV et écran de protection.</w:t>
      </w:r>
      <w:r>
        <w:rPr>
          <w:lang w:val="es-ES"/>
        </w:rPr>
        <w:t xml:space="preserve"> </w:t>
      </w:r>
      <w:r w:rsidRPr="00F95FDF">
        <w:rPr>
          <w:lang w:val="it-IT"/>
        </w:rPr>
        <w:t>La garantie standard est de 3 ans.</w:t>
      </w:r>
    </w:p>
    <w:p w14:paraId="4E3C027C" w14:textId="5AAD454E" w:rsidR="00F95FDF" w:rsidRDefault="00F95FDF" w:rsidP="00F95FDF">
      <w:pPr>
        <w:rPr>
          <w:lang w:val="it-IT"/>
        </w:rPr>
      </w:pPr>
      <w:r>
        <w:rPr>
          <w:lang w:val="it-IT"/>
        </w:rPr>
        <w:br w:type="page"/>
      </w:r>
    </w:p>
    <w:p w14:paraId="4102F09D" w14:textId="77777777" w:rsidR="00F95FDF" w:rsidRPr="00F95FDF" w:rsidRDefault="00F95FDF" w:rsidP="00F95FDF">
      <w:pPr>
        <w:rPr>
          <w:lang w:val="it-IT"/>
        </w:rPr>
      </w:pPr>
      <w:r w:rsidRPr="00F95FDF">
        <w:rPr>
          <w:b/>
          <w:bCs/>
          <w:lang w:val="it-IT"/>
        </w:rPr>
        <w:lastRenderedPageBreak/>
        <w:t>EGO LED EVO</w:t>
      </w:r>
      <w:r w:rsidRPr="00F95FDF">
        <w:rPr>
          <w:lang w:val="it-IT"/>
        </w:rPr>
        <w:t xml:space="preserve"> ist eine LED-Pendelleuchte für Innenanwendungen, die vollständig in Italien entwickelt, entworfen und hergestellt wird. Das Produkt wurde entwickelt, um hohe lichttechnische Leistungen, eine lange Lebensdauer und Umweltverträglichkeit zu gewährleisten und entspricht den neuesten nationalen und europäischen Normen.</w:t>
      </w:r>
    </w:p>
    <w:p w14:paraId="28D59A9E" w14:textId="77777777" w:rsidR="00F95FDF" w:rsidRPr="00F95FDF" w:rsidRDefault="00F95FDF" w:rsidP="00F95FDF">
      <w:pPr>
        <w:rPr>
          <w:lang w:val="it-IT"/>
        </w:rPr>
      </w:pPr>
      <w:r w:rsidRPr="00F95FDF">
        <w:rPr>
          <w:lang w:val="it-IT"/>
        </w:rPr>
        <w:t>Der Kühlkörper besteht aus einer Aluminiumlegierung EN AB 46100 und sorgt für ein effizientes Wärmemanagement. Das Aufhängungssystem besteht aus einem 2 m langen Textilkabel und einem tragenden Baldachin, die Sicherheit, Stabilität und eine einfache Montage gewährleisten.</w:t>
      </w:r>
    </w:p>
    <w:p w14:paraId="2599623D" w14:textId="77777777" w:rsidR="00F95FDF" w:rsidRPr="00F95FDF" w:rsidRDefault="00F95FDF" w:rsidP="00F95FDF">
      <w:pPr>
        <w:rPr>
          <w:lang w:val="es-ES"/>
        </w:rPr>
      </w:pPr>
      <w:r w:rsidRPr="00F95FDF">
        <w:rPr>
          <w:lang w:val="it-IT"/>
        </w:rPr>
        <w:t xml:space="preserve">Die vollständige Beschichtung erfolgt mittels Polyester-Pulverlackierung nach vorheriger dreiwertiger Passivierung in RAL 9005 mit strukturierter Oberfläche. Diese Behandlung bietet eine hohe Beständigkeit gegen Korrosion, Abrieb und chemische Einflüsse und übertrifft 1000 Stunden im Salzsprühnebeltest gemäß ASTM B117 und ISO 9227 sowie die Korrosionskategorie C4 nach UNI EN ISO 12944. Für die Version mit Polycarbonat-Diffusor sind Gehäuse und Baldachin in RAL 7039 erhältlich. </w:t>
      </w:r>
      <w:r w:rsidRPr="00F95FDF">
        <w:rPr>
          <w:lang w:val="es-ES"/>
        </w:rPr>
        <w:t>Baldachin und Reflektor bestehen aus satiniertem Aluminium EN AW 5005 (AlMg1) mit einer Reflektivität von 95 %.</w:t>
      </w:r>
    </w:p>
    <w:p w14:paraId="085A728A" w14:textId="77777777" w:rsidR="00F95FDF" w:rsidRPr="00F95FDF" w:rsidRDefault="00F95FDF" w:rsidP="00F95FDF">
      <w:pPr>
        <w:rPr>
          <w:lang w:val="es-ES"/>
        </w:rPr>
      </w:pPr>
      <w:r w:rsidRPr="00F95FDF">
        <w:rPr>
          <w:lang w:val="es-ES"/>
        </w:rPr>
        <w:t>Als Lichtquelle kommen hocheffiziente COB-LEDs mit einer Leistung von über 180 lm/W bei 280 mA (Tj = 85 °C) zum Einsatz. Die Farbtemperaturen sind in 3000 K und 4000 K (Standard) verfügbar.</w:t>
      </w:r>
      <w:r w:rsidRPr="00F95FDF">
        <w:rPr>
          <w:lang w:val="es-ES"/>
        </w:rPr>
        <w:br/>
        <w:t>Der Farbwiedergabeindex (CRI) beträgt ≥80, mit einer Farbkonsistenz von maximal 3 MacAdam-Schritten.</w:t>
      </w:r>
    </w:p>
    <w:p w14:paraId="10E8CA57" w14:textId="77777777" w:rsidR="00F95FDF" w:rsidRPr="00F95FDF" w:rsidRDefault="00F95FDF" w:rsidP="00F95FDF">
      <w:pPr>
        <w:rPr>
          <w:lang w:val="es-ES"/>
        </w:rPr>
      </w:pPr>
      <w:r w:rsidRPr="00F95FDF">
        <w:rPr>
          <w:lang w:val="es-ES"/>
        </w:rPr>
        <w:t>Der elektrische Anschluss erfolgt über Schnellklemmen 3 × 1,5 mm². Die Wärmeübertragung zwischen Lichtquelle und Kühlkörper wird durch eine Graphitschicht mit einer Wärmeleitfähigkeit von 10 W/mK in vertikaler und horizontaler Richtung optimiert. Das Kühlsystem ist vollständig passiv und für unterschiedliche Leistungsstufen ausgelegt.</w:t>
      </w:r>
    </w:p>
    <w:p w14:paraId="4DA7138B" w14:textId="77777777" w:rsidR="00F95FDF" w:rsidRPr="00F95FDF" w:rsidRDefault="00F95FDF" w:rsidP="00F95FDF">
      <w:pPr>
        <w:rPr>
          <w:lang w:val="es-ES"/>
        </w:rPr>
      </w:pPr>
      <w:r w:rsidRPr="00F95FDF">
        <w:rPr>
          <w:lang w:val="es-ES"/>
        </w:rPr>
        <w:t>Die Standardleistung reicht von 8 W bis 30 W, mit Nennlichtströmen (4000 K) von 1620 lm bis 5370 lm. Die Lichtverteilung ist rotationssymmetrisch mit einem Abstrahlwinkel von 120°. Die elektronische Versorgung arbeitet mit 220–240 V, 50/60 Hz, und verfügt über einen Treiber mit SPD-Schutz (2 kV L–N, 3 kV L–L), Flicker ≤3 %, Wirkungsgrad &gt;85 %, Leistungsfaktor 0,95 und einer Gesamtoberschwingungsverzerrung ≤10 %.</w:t>
      </w:r>
    </w:p>
    <w:p w14:paraId="1DA58E38" w14:textId="77777777" w:rsidR="00F95FDF" w:rsidRPr="00F95FDF" w:rsidRDefault="00F95FDF" w:rsidP="00F95FDF">
      <w:pPr>
        <w:rPr>
          <w:lang w:val="es-ES"/>
        </w:rPr>
      </w:pPr>
      <w:r w:rsidRPr="00F95FDF">
        <w:rPr>
          <w:lang w:val="es-ES"/>
        </w:rPr>
        <w:t>Das Produkt gehört zur Schutzklasse I und ist gemäß EN 62471:2008 der Risikogruppe „Exempt“ (RG0) zugeordnet. Es entspricht den CE-, RoHS- und REACH-Richtlinien.</w:t>
      </w:r>
    </w:p>
    <w:p w14:paraId="734DC232" w14:textId="77777777" w:rsidR="00F95FDF" w:rsidRPr="00F95FDF" w:rsidRDefault="00F95FDF" w:rsidP="00F95FDF">
      <w:pPr>
        <w:rPr>
          <w:lang w:val="es-ES"/>
        </w:rPr>
      </w:pPr>
      <w:r w:rsidRPr="00F95FDF">
        <w:rPr>
          <w:lang w:val="es-ES"/>
        </w:rPr>
        <w:t>Die geschätzte Lebensdauer beträgt 50.000 Stunden gemäß L80 B10 bei 25 °C und L80 B20 bei 40 °C, mit einem Betriebstemperaturbereich von –25 °C bis +40 °C.</w:t>
      </w:r>
    </w:p>
    <w:p w14:paraId="091FFFCA" w14:textId="77777777" w:rsidR="00F95FDF" w:rsidRDefault="00F95FDF" w:rsidP="00F95FDF">
      <w:pPr>
        <w:rPr>
          <w:lang w:val="it-IT"/>
        </w:rPr>
      </w:pPr>
      <w:r w:rsidRPr="00F95FDF">
        <w:rPr>
          <w:lang w:val="es-ES"/>
        </w:rPr>
        <w:t>EGO LED EVO ist ein umweltfreundliches Produkt: Mehr als 80 % der verwendeten Materialien sind recycelbar. Auf Anfrage ist es mit DALI-Treiber, Tunable-White-Technologie, einstellbarem Strom, SPD-Schutz bis 10 kV und Schutzschirm erhältlich.</w:t>
      </w:r>
      <w:r w:rsidRPr="00F95FDF">
        <w:rPr>
          <w:lang w:val="es-ES"/>
        </w:rPr>
        <w:br/>
      </w:r>
      <w:r w:rsidRPr="00F95FDF">
        <w:rPr>
          <w:lang w:val="it-IT"/>
        </w:rPr>
        <w:t>Die Standardgarantie beträgt 3 Jahre.</w:t>
      </w:r>
    </w:p>
    <w:p w14:paraId="284842CF" w14:textId="329CDCAE" w:rsidR="00F95FDF" w:rsidRDefault="00F95FDF" w:rsidP="00F95FDF">
      <w:pPr>
        <w:rPr>
          <w:lang w:val="it-IT"/>
        </w:rPr>
      </w:pPr>
      <w:r>
        <w:rPr>
          <w:lang w:val="it-IT"/>
        </w:rPr>
        <w:br w:type="page"/>
      </w:r>
    </w:p>
    <w:p w14:paraId="3E605D4B" w14:textId="77777777" w:rsidR="00F95FDF" w:rsidRPr="00F95FDF" w:rsidRDefault="00F95FDF" w:rsidP="00F95FDF">
      <w:pPr>
        <w:rPr>
          <w:lang w:val="es-ES"/>
        </w:rPr>
      </w:pPr>
      <w:r w:rsidRPr="00F95FDF">
        <w:rPr>
          <w:b/>
          <w:bCs/>
          <w:lang w:val="es-ES"/>
        </w:rPr>
        <w:lastRenderedPageBreak/>
        <w:t>EGO LED EVO</w:t>
      </w:r>
      <w:r w:rsidRPr="00F95FDF">
        <w:rPr>
          <w:lang w:val="es-ES"/>
        </w:rPr>
        <w:t xml:space="preserve"> es una luminaria LED suspendida para aplicaciones interiores, concebida, diseñada y fabricada íntegramente en Italia. El producto está diseñado para garantizar un alto rendimiento lumínico, una larga vida útil y sostenibilidad ambiental, cumpliendo con los requisitos normativos nacionales y europeos más recientes.</w:t>
      </w:r>
    </w:p>
    <w:p w14:paraId="11E7CF61" w14:textId="77777777" w:rsidR="00F95FDF" w:rsidRPr="00F95FDF" w:rsidRDefault="00F95FDF" w:rsidP="00F95FDF">
      <w:pPr>
        <w:rPr>
          <w:lang w:val="es-ES"/>
        </w:rPr>
      </w:pPr>
      <w:r w:rsidRPr="00F95FDF">
        <w:rPr>
          <w:lang w:val="es-ES"/>
        </w:rPr>
        <w:t>El cuerpo disipador está fabricado en aleación de aluminio EN AB 46100, diseñada para asegurar una gestión térmica eficiente. El sistema de suspensión consta de un cable textil de 2 metros de longitud y un florón portante, ambos concebidos para garantizar seguridad, estabilidad y facilidad de instalación.</w:t>
      </w:r>
    </w:p>
    <w:p w14:paraId="050B7A82" w14:textId="77777777" w:rsidR="00F95FDF" w:rsidRPr="00F95FDF" w:rsidRDefault="00F95FDF" w:rsidP="00F95FDF">
      <w:pPr>
        <w:rPr>
          <w:lang w:val="es-ES"/>
        </w:rPr>
      </w:pPr>
      <w:r w:rsidRPr="00F95FDF">
        <w:rPr>
          <w:lang w:val="es-ES"/>
        </w:rPr>
        <w:t>El acabado superficial completo se realiza mediante pintura en polvo de poliéster, con pasivación trivalente previa, en color RAL 9005 con acabado texturizado. Este tratamiento proporciona una alta resistencia a la corrosión, a la abrasión y a los agentes químicos, superando las 1000 horas en ensayo de niebla salina según las normas ASTM B117 e ISO 9227, y alcanzando la categoría de corrosividad C4 conforme a la norma UNI EN ISO 12944. Para la versión con difusor de policarbonato, el cuerpo y el florón están disponibles en color RAL 7039. El florón y el reflector están fabricados en aluminio satinado EN AW 5005 (AlMg1), con una reflectancia del 95 %.</w:t>
      </w:r>
    </w:p>
    <w:p w14:paraId="24677E88" w14:textId="77777777" w:rsidR="00F95FDF" w:rsidRPr="00F95FDF" w:rsidRDefault="00F95FDF" w:rsidP="00F95FDF">
      <w:pPr>
        <w:rPr>
          <w:lang w:val="es-ES"/>
        </w:rPr>
      </w:pPr>
      <w:r w:rsidRPr="00F95FDF">
        <w:rPr>
          <w:lang w:val="es-ES"/>
        </w:rPr>
        <w:t>La fuente luminosa utiliza LED COB de alta eficiencia, con prestaciones superiores a 180 lm/W a 280 mA (Tj = 85 °C). Las temperaturas de color disponibles son 3000 K y 4000 K (estándar).</w:t>
      </w:r>
      <w:r w:rsidRPr="00F95FDF">
        <w:rPr>
          <w:lang w:val="es-ES"/>
        </w:rPr>
        <w:br/>
        <w:t>El índice de reproducción cromática (CRI) es ≥80, con una consistencia cromática garantizada dentro de 3 pasos MacAdam.</w:t>
      </w:r>
    </w:p>
    <w:p w14:paraId="316DEED0" w14:textId="77777777" w:rsidR="00F95FDF" w:rsidRPr="00F95FDF" w:rsidRDefault="00F95FDF" w:rsidP="00F95FDF">
      <w:pPr>
        <w:rPr>
          <w:lang w:val="es-ES"/>
        </w:rPr>
      </w:pPr>
      <w:r w:rsidRPr="00F95FDF">
        <w:rPr>
          <w:lang w:val="es-ES"/>
        </w:rPr>
        <w:t>La conexión eléctrica se realiza mediante bornes rápidos de 3 × 1,5 mm². La transferencia térmica entre la fuente luminosa y el disipador se optimiza mediante una capa de grafito con una conductividad térmica de 10 W/mK, tanto en dirección vertical como horizontal. El sistema de disipación es completamente pasivo y está optimizado para las distintas potencias instaladas.</w:t>
      </w:r>
    </w:p>
    <w:p w14:paraId="616F7F5F" w14:textId="77777777" w:rsidR="00F95FDF" w:rsidRPr="00F95FDF" w:rsidRDefault="00F95FDF" w:rsidP="00F95FDF">
      <w:pPr>
        <w:rPr>
          <w:lang w:val="es-ES"/>
        </w:rPr>
      </w:pPr>
      <w:r w:rsidRPr="00F95FDF">
        <w:rPr>
          <w:lang w:val="es-ES"/>
        </w:rPr>
        <w:t>La potencia estándar varía de 8 W a 30 W, con flujos luminosos nominales (4000 K) comprendidos entre 1620 lm y 5370 lm. La distribución luminosa es de tipo rotosimétrico con un ángulo de apertura de 120°. La alimentación electrónica funciona a 220–240 V, 50/60 Hz, e incorpora un driver con protección SPD (2 kV L–N, 3 kV L–L), flicker ≤3 %, eficiencia &gt;85 %, factor de potencia 0,95 y distorsión armónica total ≤10 %.</w:t>
      </w:r>
    </w:p>
    <w:p w14:paraId="0D76493D" w14:textId="77777777" w:rsidR="00F95FDF" w:rsidRPr="00F95FDF" w:rsidRDefault="00F95FDF" w:rsidP="00F95FDF">
      <w:pPr>
        <w:rPr>
          <w:lang w:val="es-ES"/>
        </w:rPr>
      </w:pPr>
      <w:r w:rsidRPr="00F95FDF">
        <w:rPr>
          <w:lang w:val="es-ES"/>
        </w:rPr>
        <w:t>El producto pertenece a la Clase de aislamiento I y está clasificado como Grupo de riesgo “Exento” (RG0) según la norma EN 62471:2008. Cumple con las directivas CE, RoHS y REACH.</w:t>
      </w:r>
    </w:p>
    <w:p w14:paraId="0DE467F4" w14:textId="77777777" w:rsidR="00F95FDF" w:rsidRPr="00F95FDF" w:rsidRDefault="00F95FDF" w:rsidP="00F95FDF">
      <w:pPr>
        <w:rPr>
          <w:lang w:val="es-ES"/>
        </w:rPr>
      </w:pPr>
      <w:r w:rsidRPr="00F95FDF">
        <w:rPr>
          <w:lang w:val="es-ES"/>
        </w:rPr>
        <w:t>La vida útil estimada es de 50.000 horas, según los parámetros L80 B10 a 25 °C y L80 B20 a 40 °C, con un rango de temperatura de funcionamiento de –25 °C a +40 °C.</w:t>
      </w:r>
    </w:p>
    <w:p w14:paraId="0E74B75D" w14:textId="77777777" w:rsidR="00F95FDF" w:rsidRPr="00F95FDF" w:rsidRDefault="00F95FDF" w:rsidP="00F95FDF">
      <w:pPr>
        <w:rPr>
          <w:lang w:val="it-IT"/>
        </w:rPr>
      </w:pPr>
      <w:r w:rsidRPr="00F95FDF">
        <w:rPr>
          <w:lang w:val="es-ES"/>
        </w:rPr>
        <w:t>EGO LED EVO es un producto respetuoso con el medio ambiente: más del 80 % de los materiales utilizados son reciclables. Bajo pedido, está disponible con driver DALI, tecnología Tunable White, corriente ajustable, protección SPD hasta 10 kV y pantalla de protección.</w:t>
      </w:r>
      <w:r w:rsidRPr="00F95FDF">
        <w:rPr>
          <w:lang w:val="es-ES"/>
        </w:rPr>
        <w:br/>
      </w:r>
      <w:r w:rsidRPr="00F95FDF">
        <w:rPr>
          <w:lang w:val="it-IT"/>
        </w:rPr>
        <w:t>La garantía estándar es de 3 años.</w:t>
      </w:r>
    </w:p>
    <w:p w14:paraId="6DE59510" w14:textId="77777777" w:rsidR="00AD4451" w:rsidRPr="00AD4451" w:rsidRDefault="00AD4451" w:rsidP="00AD4451">
      <w:pPr>
        <w:rPr>
          <w:lang w:val="it-IT"/>
        </w:rPr>
      </w:pPr>
    </w:p>
    <w:p w14:paraId="5C536D3E" w14:textId="5B07CCCF" w:rsidR="00F95FDF" w:rsidRPr="00AD4451" w:rsidRDefault="00F95FDF" w:rsidP="00AD4451"/>
    <w:sectPr w:rsidR="00A079BF" w:rsidRPr="00AD4451"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5"/>
    <w:rsid w:val="00037F70"/>
    <w:rsid w:val="000F17FE"/>
    <w:rsid w:val="000F2160"/>
    <w:rsid w:val="004E3845"/>
    <w:rsid w:val="005E0B0A"/>
    <w:rsid w:val="00922465"/>
    <w:rsid w:val="00983FB2"/>
    <w:rsid w:val="009F0FD3"/>
    <w:rsid w:val="00A563A2"/>
    <w:rsid w:val="00AD4451"/>
    <w:rsid w:val="00F60756"/>
    <w:rsid w:val="00F95F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7511"/>
  <w15:chartTrackingRefBased/>
  <w15:docId w15:val="{4051F790-857B-486D-8143-8263ED58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7</cp:revision>
  <dcterms:created xsi:type="dcterms:W3CDTF">2022-02-25T08:45:00Z</dcterms:created>
  <dcterms:modified xsi:type="dcterms:W3CDTF">2026-01-04T09:11:00Z</dcterms:modified>
</cp:coreProperties>
</file>